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b/>
          <w:bCs/>
          <w:sz w:val="24"/>
          <w:szCs w:val="24"/>
        </w:rPr>
        <w:t>Примерная форма</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b/>
          <w:bCs/>
          <w:sz w:val="24"/>
          <w:szCs w:val="24"/>
        </w:rPr>
        <w:t>Договор об оказании платных образовательных услуг по программе дополнительного образования</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14"/>
        <w:gridCol w:w="4271"/>
      </w:tblGrid>
      <w:tr w:rsidR="00C823E8" w:rsidRPr="00C823E8" w:rsidTr="00C823E8">
        <w:trPr>
          <w:tblCellSpacing w:w="0" w:type="dxa"/>
        </w:trPr>
        <w:tc>
          <w:tcPr>
            <w:tcW w:w="5550" w:type="dxa"/>
            <w:tcBorders>
              <w:top w:val="outset" w:sz="6" w:space="0" w:color="auto"/>
              <w:left w:val="outset" w:sz="6" w:space="0" w:color="auto"/>
              <w:bottom w:val="outset" w:sz="6" w:space="0" w:color="auto"/>
              <w:right w:val="outset" w:sz="6" w:space="0" w:color="auto"/>
            </w:tcBorders>
            <w:vAlign w:val="bottom"/>
            <w:hideMark/>
          </w:tcPr>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[место заключения договора]</w:t>
            </w:r>
          </w:p>
        </w:tc>
        <w:tc>
          <w:tcPr>
            <w:tcW w:w="4665" w:type="dxa"/>
            <w:tcBorders>
              <w:top w:val="outset" w:sz="6" w:space="0" w:color="auto"/>
              <w:left w:val="outset" w:sz="6" w:space="0" w:color="auto"/>
              <w:bottom w:val="outset" w:sz="6" w:space="0" w:color="auto"/>
              <w:right w:val="outset" w:sz="6" w:space="0" w:color="auto"/>
            </w:tcBorders>
            <w:vAlign w:val="bottom"/>
            <w:hideMark/>
          </w:tcPr>
          <w:p w:rsidR="00C823E8" w:rsidRPr="00C823E8" w:rsidRDefault="00C823E8" w:rsidP="00C823E8">
            <w:pPr>
              <w:spacing w:before="100" w:beforeAutospacing="1" w:after="100" w:afterAutospacing="1" w:line="240" w:lineRule="auto"/>
              <w:jc w:val="right"/>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[число, месяц, год]</w:t>
            </w:r>
          </w:p>
        </w:tc>
      </w:tr>
    </w:tbl>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proofErr w:type="gramStart"/>
      <w:r w:rsidRPr="00C823E8">
        <w:rPr>
          <w:rFonts w:ascii="Times New Roman" w:eastAsia="Times New Roman" w:hAnsi="Times New Roman" w:cs="Times New Roman"/>
          <w:sz w:val="24"/>
          <w:szCs w:val="24"/>
        </w:rPr>
        <w:t>[Полное (фирменное) наименование образовательной организации], в лице [должность, Ф. И. О.], действующего на основании [наименование Устава, положения, доверенности] и лицензии на осуществление образовательной деятельности N [значение], выданной [наименование лицензирующего органа, дата выдачи], именуемый в дальнейшем «Исполнитель», с одной стороны и</w:t>
      </w:r>
      <w:proofErr w:type="gramEnd"/>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[Ф. И. О. заказчика], именуемый в дальнейшем «Заказчик», с другой стороны, а совместно именуемые „Стороны“, заключили настоящий договор о нижеследующем:</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b/>
          <w:bCs/>
          <w:sz w:val="24"/>
          <w:szCs w:val="24"/>
        </w:rPr>
        <w:t>1. Предмет договора</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xml:space="preserve">1.1. Исполнитель предоставляет </w:t>
      </w:r>
      <w:proofErr w:type="gramStart"/>
      <w:r w:rsidRPr="00C823E8">
        <w:rPr>
          <w:rFonts w:ascii="Times New Roman" w:eastAsia="Times New Roman" w:hAnsi="Times New Roman" w:cs="Times New Roman"/>
          <w:sz w:val="24"/>
          <w:szCs w:val="24"/>
        </w:rPr>
        <w:t>обучающемуся</w:t>
      </w:r>
      <w:proofErr w:type="gramEnd"/>
      <w:r w:rsidRPr="00C823E8">
        <w:rPr>
          <w:rFonts w:ascii="Times New Roman" w:eastAsia="Times New Roman" w:hAnsi="Times New Roman" w:cs="Times New Roman"/>
          <w:sz w:val="24"/>
          <w:szCs w:val="24"/>
        </w:rPr>
        <w:t xml:space="preserve"> образовательные услуги по программе дополнительного </w:t>
      </w:r>
      <w:proofErr w:type="spellStart"/>
      <w:r w:rsidRPr="00C823E8">
        <w:rPr>
          <w:rFonts w:ascii="Times New Roman" w:eastAsia="Times New Roman" w:hAnsi="Times New Roman" w:cs="Times New Roman"/>
          <w:sz w:val="24"/>
          <w:szCs w:val="24"/>
        </w:rPr>
        <w:t>общеразвивающего</w:t>
      </w:r>
      <w:proofErr w:type="spellEnd"/>
      <w:r w:rsidRPr="00C823E8">
        <w:rPr>
          <w:rFonts w:ascii="Times New Roman" w:eastAsia="Times New Roman" w:hAnsi="Times New Roman" w:cs="Times New Roman"/>
          <w:sz w:val="24"/>
          <w:szCs w:val="24"/>
        </w:rPr>
        <w:t xml:space="preserve"> образования [наименование программы], а Заказчик оплачивает указанные услуги.</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xml:space="preserve">1.2. Содержание дополнительной </w:t>
      </w:r>
      <w:proofErr w:type="spellStart"/>
      <w:r w:rsidRPr="00C823E8">
        <w:rPr>
          <w:rFonts w:ascii="Times New Roman" w:eastAsia="Times New Roman" w:hAnsi="Times New Roman" w:cs="Times New Roman"/>
          <w:sz w:val="24"/>
          <w:szCs w:val="24"/>
        </w:rPr>
        <w:t>общеразвивающей</w:t>
      </w:r>
      <w:proofErr w:type="spellEnd"/>
      <w:r w:rsidRPr="00C823E8">
        <w:rPr>
          <w:rFonts w:ascii="Times New Roman" w:eastAsia="Times New Roman" w:hAnsi="Times New Roman" w:cs="Times New Roman"/>
          <w:sz w:val="24"/>
          <w:szCs w:val="24"/>
        </w:rPr>
        <w:t xml:space="preserve"> программы и срок </w:t>
      </w:r>
      <w:proofErr w:type="gramStart"/>
      <w:r w:rsidRPr="00C823E8">
        <w:rPr>
          <w:rFonts w:ascii="Times New Roman" w:eastAsia="Times New Roman" w:hAnsi="Times New Roman" w:cs="Times New Roman"/>
          <w:sz w:val="24"/>
          <w:szCs w:val="24"/>
        </w:rPr>
        <w:t>обучения по ней</w:t>
      </w:r>
      <w:proofErr w:type="gramEnd"/>
      <w:r w:rsidRPr="00C823E8">
        <w:rPr>
          <w:rFonts w:ascii="Times New Roman" w:eastAsia="Times New Roman" w:hAnsi="Times New Roman" w:cs="Times New Roman"/>
          <w:sz w:val="24"/>
          <w:szCs w:val="24"/>
        </w:rPr>
        <w:t> определяются образовательной программой, разработанной и утвержденной Исполнителем.</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xml:space="preserve">1.3. </w:t>
      </w:r>
      <w:proofErr w:type="gramStart"/>
      <w:r w:rsidRPr="00C823E8">
        <w:rPr>
          <w:rFonts w:ascii="Times New Roman" w:eastAsia="Times New Roman" w:hAnsi="Times New Roman" w:cs="Times New Roman"/>
          <w:sz w:val="24"/>
          <w:szCs w:val="24"/>
        </w:rPr>
        <w:t>Обучение по программе</w:t>
      </w:r>
      <w:proofErr w:type="gramEnd"/>
      <w:r w:rsidRPr="00C823E8">
        <w:rPr>
          <w:rFonts w:ascii="Times New Roman" w:eastAsia="Times New Roman" w:hAnsi="Times New Roman" w:cs="Times New Roman"/>
          <w:sz w:val="24"/>
          <w:szCs w:val="24"/>
        </w:rPr>
        <w:t xml:space="preserve"> дополнительного </w:t>
      </w:r>
      <w:proofErr w:type="spellStart"/>
      <w:r w:rsidRPr="00C823E8">
        <w:rPr>
          <w:rFonts w:ascii="Times New Roman" w:eastAsia="Times New Roman" w:hAnsi="Times New Roman" w:cs="Times New Roman"/>
          <w:sz w:val="24"/>
          <w:szCs w:val="24"/>
        </w:rPr>
        <w:t>общеразвивающего</w:t>
      </w:r>
      <w:proofErr w:type="spellEnd"/>
      <w:r w:rsidRPr="00C823E8">
        <w:rPr>
          <w:rFonts w:ascii="Times New Roman" w:eastAsia="Times New Roman" w:hAnsi="Times New Roman" w:cs="Times New Roman"/>
          <w:sz w:val="24"/>
          <w:szCs w:val="24"/>
        </w:rPr>
        <w:t xml:space="preserve"> образования осуществляется в очной форме.</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1.4. После успешного освоения им соответствующей образовательной программы (части образовательной программы) обучающемуся выдается [вид документа об </w:t>
      </w:r>
      <w:proofErr w:type="gramStart"/>
      <w:r w:rsidRPr="00C823E8">
        <w:rPr>
          <w:rFonts w:ascii="Times New Roman" w:eastAsia="Times New Roman" w:hAnsi="Times New Roman" w:cs="Times New Roman"/>
          <w:sz w:val="24"/>
          <w:szCs w:val="24"/>
        </w:rPr>
        <w:t>образовании</w:t>
      </w:r>
      <w:proofErr w:type="gramEnd"/>
      <w:r w:rsidRPr="00C823E8">
        <w:rPr>
          <w:rFonts w:ascii="Times New Roman" w:eastAsia="Times New Roman" w:hAnsi="Times New Roman" w:cs="Times New Roman"/>
          <w:sz w:val="24"/>
          <w:szCs w:val="24"/>
        </w:rPr>
        <w:t>/об обучении (при наличии), выдаваемого обучающемуся]</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1.5. Сведения об </w:t>
      </w:r>
      <w:proofErr w:type="gramStart"/>
      <w:r w:rsidRPr="00C823E8">
        <w:rPr>
          <w:rFonts w:ascii="Times New Roman" w:eastAsia="Times New Roman" w:hAnsi="Times New Roman" w:cs="Times New Roman"/>
          <w:sz w:val="24"/>
          <w:szCs w:val="24"/>
        </w:rPr>
        <w:t>обучающемся</w:t>
      </w:r>
      <w:proofErr w:type="gramEnd"/>
      <w:r w:rsidRPr="00C823E8">
        <w:rPr>
          <w:rFonts w:ascii="Times New Roman" w:eastAsia="Times New Roman" w:hAnsi="Times New Roman" w:cs="Times New Roman"/>
          <w:sz w:val="24"/>
          <w:szCs w:val="24"/>
        </w:rPr>
        <w:t xml:space="preserve">: [Ф. И. О. лица, осваивающего образовательную программу], проживающий по адресу: [вписать </w:t>
      </w:r>
      <w:proofErr w:type="gramStart"/>
      <w:r w:rsidRPr="00C823E8">
        <w:rPr>
          <w:rFonts w:ascii="Times New Roman" w:eastAsia="Times New Roman" w:hAnsi="Times New Roman" w:cs="Times New Roman"/>
          <w:sz w:val="24"/>
          <w:szCs w:val="24"/>
        </w:rPr>
        <w:t>нужное</w:t>
      </w:r>
      <w:proofErr w:type="gramEnd"/>
      <w:r w:rsidRPr="00C823E8">
        <w:rPr>
          <w:rFonts w:ascii="Times New Roman" w:eastAsia="Times New Roman" w:hAnsi="Times New Roman" w:cs="Times New Roman"/>
          <w:sz w:val="24"/>
          <w:szCs w:val="24"/>
        </w:rPr>
        <w:t>], телефон [номер].</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b/>
          <w:bCs/>
          <w:sz w:val="24"/>
          <w:szCs w:val="24"/>
        </w:rPr>
        <w:t>2. Права сторон</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xml:space="preserve">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w:t>
      </w:r>
      <w:r w:rsidRPr="00C823E8">
        <w:rPr>
          <w:rFonts w:ascii="Times New Roman" w:eastAsia="Times New Roman" w:hAnsi="Times New Roman" w:cs="Times New Roman"/>
          <w:sz w:val="24"/>
          <w:szCs w:val="24"/>
        </w:rPr>
        <w:lastRenderedPageBreak/>
        <w:t>предусмотренных Уставом Исполнителя, а также в соответствии с его локальными нормативными актами.</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2.2. Заказчик вправе:</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требовать от Исполнителя предоставления информации по вопросам организации и обеспечения надлежащего исполнения услуг, предусмотренных настоящим договором;</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получать информацию об успеваемости, поведении, отношении обучающегося к учебе в целом и по отдельным предметам учебного плана.</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2.3. Обучающийся вправе:</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обращаться к Исполнителю по вопросам, касающимся процесса обучения в образовательной организации;</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получать полную и достоверную информацию об оценке своих знаний, умений и навыков, а также о критериях этой оценки;</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принимать участие в социально-культурных, оздоровительных и других мероприятиях, организованных Исполнителем.</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b/>
          <w:bCs/>
          <w:sz w:val="24"/>
          <w:szCs w:val="24"/>
        </w:rPr>
        <w:t>3. Обязанности сторон</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3.1. Исполнитель обязан:</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3.1.1.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4" w:history="1">
        <w:r w:rsidRPr="00C823E8">
          <w:rPr>
            <w:rFonts w:ascii="Times New Roman" w:eastAsia="Times New Roman" w:hAnsi="Times New Roman" w:cs="Times New Roman"/>
            <w:color w:val="0000FF"/>
            <w:sz w:val="24"/>
            <w:szCs w:val="24"/>
            <w:u w:val="single"/>
          </w:rPr>
          <w:t>Законом</w:t>
        </w:r>
      </w:hyperlink>
      <w:r w:rsidRPr="00C823E8">
        <w:rPr>
          <w:rFonts w:ascii="Times New Roman" w:eastAsia="Times New Roman" w:hAnsi="Times New Roman" w:cs="Times New Roman"/>
          <w:sz w:val="24"/>
          <w:szCs w:val="24"/>
        </w:rPr>
        <w:t xml:space="preserve"> Российской Федерации «О защите прав потребителей» и </w:t>
      </w:r>
      <w:hyperlink r:id="rId5" w:history="1">
        <w:r w:rsidRPr="00C823E8">
          <w:rPr>
            <w:rFonts w:ascii="Times New Roman" w:eastAsia="Times New Roman" w:hAnsi="Times New Roman" w:cs="Times New Roman"/>
            <w:color w:val="0000FF"/>
            <w:sz w:val="24"/>
            <w:szCs w:val="24"/>
            <w:u w:val="single"/>
          </w:rPr>
          <w:t>Федеральным законом</w:t>
        </w:r>
        <w:proofErr w:type="gramStart"/>
      </w:hyperlink>
      <w:r w:rsidRPr="00C823E8">
        <w:rPr>
          <w:rFonts w:ascii="Times New Roman" w:eastAsia="Times New Roman" w:hAnsi="Times New Roman" w:cs="Times New Roman"/>
          <w:sz w:val="24"/>
          <w:szCs w:val="24"/>
        </w:rPr>
        <w:t xml:space="preserve"> „О</w:t>
      </w:r>
      <w:proofErr w:type="gramEnd"/>
      <w:r w:rsidRPr="00C823E8">
        <w:rPr>
          <w:rFonts w:ascii="Times New Roman" w:eastAsia="Times New Roman" w:hAnsi="Times New Roman" w:cs="Times New Roman"/>
          <w:sz w:val="24"/>
          <w:szCs w:val="24"/>
        </w:rPr>
        <w:t>б образовании в Российской Федерации“.</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3.1.3. Зачислить обучающегося, выполнившего установленные Исполнителем условия приема, в образовательное учреждение.</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3.1.4. Организовать и обеспечить надлежащее исполнение услуг, предусмотренных настоящим договором.</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xml:space="preserve">3.1.5. Создать </w:t>
      </w:r>
      <w:proofErr w:type="gramStart"/>
      <w:r w:rsidRPr="00C823E8">
        <w:rPr>
          <w:rFonts w:ascii="Times New Roman" w:eastAsia="Times New Roman" w:hAnsi="Times New Roman" w:cs="Times New Roman"/>
          <w:sz w:val="24"/>
          <w:szCs w:val="24"/>
        </w:rPr>
        <w:t>обучающемуся</w:t>
      </w:r>
      <w:proofErr w:type="gramEnd"/>
      <w:r w:rsidRPr="00C823E8">
        <w:rPr>
          <w:rFonts w:ascii="Times New Roman" w:eastAsia="Times New Roman" w:hAnsi="Times New Roman" w:cs="Times New Roman"/>
          <w:sz w:val="24"/>
          <w:szCs w:val="24"/>
        </w:rPr>
        <w:t xml:space="preserve"> необходимые условия для освоения выбранной образовательной программы.</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lastRenderedPageBreak/>
        <w:t xml:space="preserve">3.1.6. </w:t>
      </w:r>
      <w:proofErr w:type="gramStart"/>
      <w:r w:rsidRPr="00C823E8">
        <w:rPr>
          <w:rFonts w:ascii="Times New Roman" w:eastAsia="Times New Roman" w:hAnsi="Times New Roman" w:cs="Times New Roman"/>
          <w:sz w:val="24"/>
          <w:szCs w:val="24"/>
        </w:rPr>
        <w:t>Сохранить место за обучающимся в случае пропуска им занятий по уважительным причинам.</w:t>
      </w:r>
      <w:proofErr w:type="gramEnd"/>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3.2. Заказчик обязан оплачивать образовательные услуги в порядке и в сроки, указанные в настоящем договоре.</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b/>
          <w:bCs/>
          <w:sz w:val="24"/>
          <w:szCs w:val="24"/>
        </w:rPr>
        <w:t>4. Стоимость и порядок оплаты услуг</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4.1. Стоимость услуг по настоящему договору составляет [сумма цифрами и прописью] рублей за весь срок обучения.</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xml:space="preserve">4.2. Заказчик </w:t>
      </w:r>
      <w:proofErr w:type="gramStart"/>
      <w:r w:rsidRPr="00C823E8">
        <w:rPr>
          <w:rFonts w:ascii="Times New Roman" w:eastAsia="Times New Roman" w:hAnsi="Times New Roman" w:cs="Times New Roman"/>
          <w:sz w:val="24"/>
          <w:szCs w:val="24"/>
        </w:rPr>
        <w:t>оплачивает указанную сумму поэтапно</w:t>
      </w:r>
      <w:proofErr w:type="gramEnd"/>
      <w:r w:rsidRPr="00C823E8">
        <w:rPr>
          <w:rFonts w:ascii="Times New Roman" w:eastAsia="Times New Roman" w:hAnsi="Times New Roman" w:cs="Times New Roman"/>
          <w:sz w:val="24"/>
          <w:szCs w:val="24"/>
        </w:rPr>
        <w:t xml:space="preserve"> [указать платежный период — ежемесячно/ежеквартально и др.] в равных долях.</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4.3. Платежи производятся не позднее [определенного числа периода] на расчетный счет Исполнителя, указанный в настоящем договоре.</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b/>
          <w:bCs/>
          <w:sz w:val="24"/>
          <w:szCs w:val="24"/>
        </w:rPr>
        <w:t>5. Ответственность сторон</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5.1. 3а неисполнение либо ненадлежащее исполнение обязательств по договору Исполнитель и Заказчик несут ответственность, предусмотренную настоящим договором и </w:t>
      </w:r>
      <w:hyperlink r:id="rId6" w:history="1">
        <w:r w:rsidRPr="00C823E8">
          <w:rPr>
            <w:rFonts w:ascii="Times New Roman" w:eastAsia="Times New Roman" w:hAnsi="Times New Roman" w:cs="Times New Roman"/>
            <w:color w:val="0000FF"/>
            <w:sz w:val="24"/>
            <w:szCs w:val="24"/>
            <w:u w:val="single"/>
          </w:rPr>
          <w:t>законодательством</w:t>
        </w:r>
      </w:hyperlink>
      <w:r w:rsidRPr="00C823E8">
        <w:rPr>
          <w:rFonts w:ascii="Times New Roman" w:eastAsia="Times New Roman" w:hAnsi="Times New Roman" w:cs="Times New Roman"/>
          <w:sz w:val="24"/>
          <w:szCs w:val="24"/>
        </w:rPr>
        <w:t xml:space="preserve"> Российской Федерации.</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безвозмездного оказания образовательных услуг;</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соразмерного уменьшения стоимости оказанных платных образовательных услуг;</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5.3.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будут устранены Исполнителем. Заказчик также вправе отказаться от исполнения договора, если им будет обнаружен существенный недостаток оказанных платных образовательных услуг или иные существенные отступления от условий договора.</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lastRenderedPageBreak/>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потребовать уменьшения стоимости платных образовательных услуг;</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расторгнуть договор.</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xml:space="preserve">5.6. По инициативе Исполнителя </w:t>
      </w:r>
      <w:proofErr w:type="gramStart"/>
      <w:r w:rsidRPr="00C823E8">
        <w:rPr>
          <w:rFonts w:ascii="Times New Roman" w:eastAsia="Times New Roman" w:hAnsi="Times New Roman" w:cs="Times New Roman"/>
          <w:sz w:val="24"/>
          <w:szCs w:val="24"/>
        </w:rPr>
        <w:t>договор</w:t>
      </w:r>
      <w:proofErr w:type="gramEnd"/>
      <w:r w:rsidRPr="00C823E8">
        <w:rPr>
          <w:rFonts w:ascii="Times New Roman" w:eastAsia="Times New Roman" w:hAnsi="Times New Roman" w:cs="Times New Roman"/>
          <w:sz w:val="24"/>
          <w:szCs w:val="24"/>
        </w:rPr>
        <w:t xml:space="preserve"> может быть расторгнут в одностороннем порядке в следующем случае:</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применение к </w:t>
      </w:r>
      <w:proofErr w:type="gramStart"/>
      <w:r w:rsidRPr="00C823E8">
        <w:rPr>
          <w:rFonts w:ascii="Times New Roman" w:eastAsia="Times New Roman" w:hAnsi="Times New Roman" w:cs="Times New Roman"/>
          <w:sz w:val="24"/>
          <w:szCs w:val="24"/>
        </w:rPr>
        <w:t>обучающемуся</w:t>
      </w:r>
      <w:proofErr w:type="gramEnd"/>
      <w:r w:rsidRPr="00C823E8">
        <w:rPr>
          <w:rFonts w:ascii="Times New Roman" w:eastAsia="Times New Roman" w:hAnsi="Times New Roman" w:cs="Times New Roman"/>
          <w:sz w:val="24"/>
          <w:szCs w:val="24"/>
        </w:rPr>
        <w:t>, достигшему возраста 15 лет, отчисления как меры дисциплинарного взыскания;</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просрочка оплаты стоимости образовательных услуг;</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невозможность надлежащего исполнения обязательств по оказанию образовательных услуг вследствие действий (бездействия) обучающегося.</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b/>
          <w:bCs/>
          <w:sz w:val="24"/>
          <w:szCs w:val="24"/>
        </w:rPr>
        <w:t>6. Прекращение образовательных отношений</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6.1. Образовательные отношения прекращаются в связи с отчислением обучающегося из организации, осуществляющей образовательную деятельность в связи с завершением обучения;</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6.2. Образовательные отношения могут быть прекращены досрочно в следующих случаях:</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по инициативе обучающегося или Заказчика;</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по обстоятельствам, не зависящим от воли обучающегося или Заказчика и Исполнителя, в том числе в случае ликвидации Исполнителя.</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6.3. Досрочное прекращение образовательных отношений по инициативе обучающегося или заказчика не влечет за собой возникновение каких-либо дополнительных, в том числе материальных, обязательств указанного обучающегося перед Исполнителем.</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xml:space="preserve">6.4. Права и обязанности обучающегося, предусмотренные </w:t>
      </w:r>
      <w:hyperlink r:id="rId7" w:history="1">
        <w:r w:rsidRPr="00C823E8">
          <w:rPr>
            <w:rFonts w:ascii="Times New Roman" w:eastAsia="Times New Roman" w:hAnsi="Times New Roman" w:cs="Times New Roman"/>
            <w:color w:val="0000FF"/>
            <w:sz w:val="24"/>
            <w:szCs w:val="24"/>
            <w:u w:val="single"/>
          </w:rPr>
          <w:t>законодательством</w:t>
        </w:r>
      </w:hyperlink>
      <w:r w:rsidRPr="00C823E8">
        <w:rPr>
          <w:rFonts w:ascii="Times New Roman" w:eastAsia="Times New Roman" w:hAnsi="Times New Roman" w:cs="Times New Roman"/>
          <w:sz w:val="24"/>
          <w:szCs w:val="24"/>
        </w:rPr>
        <w:t xml:space="preserve"> об образовании и локальными нормативными актами организации, осуществляющей образовательную деятельность, прекращаются </w:t>
      </w:r>
      <w:proofErr w:type="gramStart"/>
      <w:r w:rsidRPr="00C823E8">
        <w:rPr>
          <w:rFonts w:ascii="Times New Roman" w:eastAsia="Times New Roman" w:hAnsi="Times New Roman" w:cs="Times New Roman"/>
          <w:sz w:val="24"/>
          <w:szCs w:val="24"/>
        </w:rPr>
        <w:t>с даты</w:t>
      </w:r>
      <w:proofErr w:type="gramEnd"/>
      <w:r w:rsidRPr="00C823E8">
        <w:rPr>
          <w:rFonts w:ascii="Times New Roman" w:eastAsia="Times New Roman" w:hAnsi="Times New Roman" w:cs="Times New Roman"/>
          <w:sz w:val="24"/>
          <w:szCs w:val="24"/>
        </w:rPr>
        <w:t xml:space="preserve"> его отчисления из организации, осуществляющей образовательную деятельность.</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lastRenderedPageBreak/>
        <w:t xml:space="preserve">6.5. При досрочном прекращении образовательных отношений Исполнитель в трехдневный срок после издания распорядительного </w:t>
      </w:r>
      <w:proofErr w:type="gramStart"/>
      <w:r w:rsidRPr="00C823E8">
        <w:rPr>
          <w:rFonts w:ascii="Times New Roman" w:eastAsia="Times New Roman" w:hAnsi="Times New Roman" w:cs="Times New Roman"/>
          <w:sz w:val="24"/>
          <w:szCs w:val="24"/>
        </w:rPr>
        <w:t>акта</w:t>
      </w:r>
      <w:proofErr w:type="gramEnd"/>
      <w:r w:rsidRPr="00C823E8">
        <w:rPr>
          <w:rFonts w:ascii="Times New Roman" w:eastAsia="Times New Roman" w:hAnsi="Times New Roman" w:cs="Times New Roman"/>
          <w:sz w:val="24"/>
          <w:szCs w:val="24"/>
        </w:rPr>
        <w:t xml:space="preserve"> об отчислении обучающегося выдает ему справку об обучении или о периоде обучения.</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b/>
          <w:bCs/>
          <w:sz w:val="24"/>
          <w:szCs w:val="24"/>
        </w:rPr>
        <w:t>7. Заключительные положения</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7.1. Настоящий договор вступает в силу с момента его заключения и действует до полного исполнения обязатель</w:t>
      </w:r>
      <w:proofErr w:type="gramStart"/>
      <w:r w:rsidRPr="00C823E8">
        <w:rPr>
          <w:rFonts w:ascii="Times New Roman" w:eastAsia="Times New Roman" w:hAnsi="Times New Roman" w:cs="Times New Roman"/>
          <w:sz w:val="24"/>
          <w:szCs w:val="24"/>
        </w:rPr>
        <w:t>ств Ст</w:t>
      </w:r>
      <w:proofErr w:type="gramEnd"/>
      <w:r w:rsidRPr="00C823E8">
        <w:rPr>
          <w:rFonts w:ascii="Times New Roman" w:eastAsia="Times New Roman" w:hAnsi="Times New Roman" w:cs="Times New Roman"/>
          <w:sz w:val="24"/>
          <w:szCs w:val="24"/>
        </w:rPr>
        <w:t>оронами.</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7.2. Заказчик вправе отказаться от исполнения настоящего договора при условии оплаты Исполнителю фактически понесенных им расходов на момент расторжения договора.</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7.3. Исполнитель вправе отказаться от исполнения обязательств по настоящему договору лишь при условии полного возмещения Заказчику убытков.</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7.4. Настоящий договор составлен в двух экземплярах, имеющих одинаковую юридическую силу, по одному для каждой из Сторон.</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7.5. Во всем, что не предусмотрено настоящим договором, Стороны руководствуются действующим законодательством.</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b/>
          <w:bCs/>
          <w:sz w:val="24"/>
          <w:szCs w:val="24"/>
        </w:rPr>
        <w:t>8. Реквизиты и подписи сторон</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47"/>
        <w:gridCol w:w="4638"/>
      </w:tblGrid>
      <w:tr w:rsidR="00C823E8" w:rsidRPr="00C823E8" w:rsidTr="00C823E8">
        <w:trPr>
          <w:tblCellSpacing w:w="0" w:type="dxa"/>
        </w:trPr>
        <w:tc>
          <w:tcPr>
            <w:tcW w:w="5160" w:type="dxa"/>
            <w:tcBorders>
              <w:top w:val="outset" w:sz="6" w:space="0" w:color="auto"/>
              <w:left w:val="outset" w:sz="6" w:space="0" w:color="auto"/>
              <w:bottom w:val="outset" w:sz="6" w:space="0" w:color="auto"/>
              <w:right w:val="outset" w:sz="6" w:space="0" w:color="auto"/>
            </w:tcBorders>
            <w:hideMark/>
          </w:tcPr>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Исполнитель</w:t>
            </w:r>
          </w:p>
        </w:tc>
        <w:tc>
          <w:tcPr>
            <w:tcW w:w="5070" w:type="dxa"/>
            <w:tcBorders>
              <w:top w:val="outset" w:sz="6" w:space="0" w:color="auto"/>
              <w:left w:val="outset" w:sz="6" w:space="0" w:color="auto"/>
              <w:bottom w:val="outset" w:sz="6" w:space="0" w:color="auto"/>
              <w:right w:val="outset" w:sz="6" w:space="0" w:color="auto"/>
            </w:tcBorders>
            <w:hideMark/>
          </w:tcPr>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Заказчик</w:t>
            </w:r>
          </w:p>
        </w:tc>
      </w:tr>
      <w:tr w:rsidR="00C823E8" w:rsidRPr="00C823E8" w:rsidTr="00C823E8">
        <w:trPr>
          <w:tblCellSpacing w:w="0" w:type="dxa"/>
        </w:trPr>
        <w:tc>
          <w:tcPr>
            <w:tcW w:w="5160" w:type="dxa"/>
            <w:tcBorders>
              <w:top w:val="outset" w:sz="6" w:space="0" w:color="auto"/>
              <w:left w:val="outset" w:sz="6" w:space="0" w:color="auto"/>
              <w:bottom w:val="outset" w:sz="6" w:space="0" w:color="auto"/>
              <w:right w:val="outset" w:sz="6" w:space="0" w:color="auto"/>
            </w:tcBorders>
            <w:hideMark/>
          </w:tcPr>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[вписать нужное]</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[должность, подпись, инициалы, фамилия]</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М. П.</w:t>
            </w:r>
          </w:p>
        </w:tc>
        <w:tc>
          <w:tcPr>
            <w:tcW w:w="5070" w:type="dxa"/>
            <w:tcBorders>
              <w:top w:val="outset" w:sz="6" w:space="0" w:color="auto"/>
              <w:left w:val="outset" w:sz="6" w:space="0" w:color="auto"/>
              <w:bottom w:val="outset" w:sz="6" w:space="0" w:color="auto"/>
              <w:right w:val="outset" w:sz="6" w:space="0" w:color="auto"/>
            </w:tcBorders>
            <w:hideMark/>
          </w:tcPr>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[вписать нужное]</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[подпись, инициалы, фамилия]</w:t>
            </w:r>
          </w:p>
        </w:tc>
      </w:tr>
    </w:tbl>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jc w:val="center"/>
        <w:rPr>
          <w:rFonts w:ascii="Times New Roman" w:eastAsia="Times New Roman" w:hAnsi="Times New Roman" w:cs="Times New Roman"/>
          <w:sz w:val="24"/>
          <w:szCs w:val="24"/>
        </w:rPr>
      </w:pPr>
      <w:r w:rsidRPr="00C823E8">
        <w:rPr>
          <w:rFonts w:ascii="Times New Roman" w:eastAsia="Times New Roman" w:hAnsi="Times New Roman" w:cs="Times New Roman"/>
          <w:b/>
          <w:bCs/>
          <w:sz w:val="24"/>
          <w:szCs w:val="24"/>
        </w:rPr>
        <w:t>Примерная форма</w:t>
      </w:r>
    </w:p>
    <w:p w:rsidR="00C823E8" w:rsidRPr="00C823E8" w:rsidRDefault="00C823E8" w:rsidP="00C823E8">
      <w:pPr>
        <w:spacing w:before="100" w:beforeAutospacing="1" w:after="100" w:afterAutospacing="1" w:line="240" w:lineRule="auto"/>
        <w:jc w:val="center"/>
        <w:rPr>
          <w:rFonts w:ascii="Times New Roman" w:eastAsia="Times New Roman" w:hAnsi="Times New Roman" w:cs="Times New Roman"/>
          <w:sz w:val="24"/>
          <w:szCs w:val="24"/>
        </w:rPr>
      </w:pPr>
      <w:r w:rsidRPr="00C823E8">
        <w:rPr>
          <w:rFonts w:ascii="Times New Roman" w:eastAsia="Times New Roman" w:hAnsi="Times New Roman" w:cs="Times New Roman"/>
          <w:b/>
          <w:bCs/>
          <w:sz w:val="24"/>
          <w:szCs w:val="24"/>
        </w:rPr>
        <w:t xml:space="preserve">Договор пожертвования денежных средств </w:t>
      </w:r>
      <w:r w:rsidRPr="00C823E8">
        <w:rPr>
          <w:rFonts w:ascii="Times New Roman" w:eastAsia="Times New Roman" w:hAnsi="Times New Roman" w:cs="Times New Roman"/>
          <w:b/>
          <w:bCs/>
          <w:sz w:val="24"/>
          <w:szCs w:val="24"/>
        </w:rPr>
        <w:br/>
        <w:t>образовательному учреждению на определенные цели</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5121"/>
        <w:gridCol w:w="4234"/>
      </w:tblGrid>
      <w:tr w:rsidR="00C823E8" w:rsidRPr="00C823E8" w:rsidTr="00C823E8">
        <w:trPr>
          <w:tblCellSpacing w:w="0" w:type="dxa"/>
        </w:trPr>
        <w:tc>
          <w:tcPr>
            <w:tcW w:w="5445" w:type="dxa"/>
            <w:vAlign w:val="bottom"/>
            <w:hideMark/>
          </w:tcPr>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г. [</w:t>
            </w:r>
            <w:r w:rsidRPr="00C823E8">
              <w:rPr>
                <w:rFonts w:ascii="Times New Roman" w:eastAsia="Times New Roman" w:hAnsi="Times New Roman" w:cs="Times New Roman"/>
                <w:b/>
                <w:bCs/>
                <w:sz w:val="24"/>
                <w:szCs w:val="24"/>
              </w:rPr>
              <w:t>наименование населенного пункта</w:t>
            </w:r>
            <w:r w:rsidRPr="00C823E8">
              <w:rPr>
                <w:rFonts w:ascii="Times New Roman" w:eastAsia="Times New Roman" w:hAnsi="Times New Roman" w:cs="Times New Roman"/>
                <w:sz w:val="24"/>
                <w:szCs w:val="24"/>
              </w:rPr>
              <w:t>]</w:t>
            </w:r>
          </w:p>
        </w:tc>
        <w:tc>
          <w:tcPr>
            <w:tcW w:w="4560" w:type="dxa"/>
            <w:vAlign w:val="bottom"/>
            <w:hideMark/>
          </w:tcPr>
          <w:p w:rsidR="00C823E8" w:rsidRPr="00C823E8" w:rsidRDefault="00C823E8" w:rsidP="00C823E8">
            <w:pPr>
              <w:spacing w:before="100" w:beforeAutospacing="1" w:after="100" w:afterAutospacing="1" w:line="240" w:lineRule="auto"/>
              <w:jc w:val="right"/>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w:t>
            </w:r>
            <w:r w:rsidRPr="00C823E8">
              <w:rPr>
                <w:rFonts w:ascii="Times New Roman" w:eastAsia="Times New Roman" w:hAnsi="Times New Roman" w:cs="Times New Roman"/>
                <w:b/>
                <w:bCs/>
                <w:sz w:val="24"/>
                <w:szCs w:val="24"/>
              </w:rPr>
              <w:t>вписать нужное</w:t>
            </w:r>
            <w:r w:rsidRPr="00C823E8">
              <w:rPr>
                <w:rFonts w:ascii="Times New Roman" w:eastAsia="Times New Roman" w:hAnsi="Times New Roman" w:cs="Times New Roman"/>
                <w:sz w:val="24"/>
                <w:szCs w:val="24"/>
              </w:rPr>
              <w:t>]</w:t>
            </w:r>
          </w:p>
        </w:tc>
      </w:tr>
    </w:tbl>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proofErr w:type="gramStart"/>
      <w:r w:rsidRPr="00C823E8">
        <w:rPr>
          <w:rFonts w:ascii="Times New Roman" w:eastAsia="Times New Roman" w:hAnsi="Times New Roman" w:cs="Times New Roman"/>
          <w:sz w:val="24"/>
          <w:szCs w:val="24"/>
        </w:rPr>
        <w:lastRenderedPageBreak/>
        <w:t>[</w:t>
      </w:r>
      <w:r w:rsidRPr="00C823E8">
        <w:rPr>
          <w:rFonts w:ascii="Times New Roman" w:eastAsia="Times New Roman" w:hAnsi="Times New Roman" w:cs="Times New Roman"/>
          <w:b/>
          <w:bCs/>
          <w:sz w:val="24"/>
          <w:szCs w:val="24"/>
        </w:rPr>
        <w:t>Наименование юридического лица</w:t>
      </w:r>
      <w:r w:rsidRPr="00C823E8">
        <w:rPr>
          <w:rFonts w:ascii="Times New Roman" w:eastAsia="Times New Roman" w:hAnsi="Times New Roman" w:cs="Times New Roman"/>
          <w:sz w:val="24"/>
          <w:szCs w:val="24"/>
        </w:rPr>
        <w:t>], именуемое в дальнейшем «Жертвователь», в лице [</w:t>
      </w:r>
      <w:r w:rsidRPr="00C823E8">
        <w:rPr>
          <w:rFonts w:ascii="Times New Roman" w:eastAsia="Times New Roman" w:hAnsi="Times New Roman" w:cs="Times New Roman"/>
          <w:b/>
          <w:bCs/>
          <w:sz w:val="24"/>
          <w:szCs w:val="24"/>
        </w:rPr>
        <w:t>должность, Ф. И. О. уполномоченного лица</w:t>
      </w:r>
      <w:r w:rsidRPr="00C823E8">
        <w:rPr>
          <w:rFonts w:ascii="Times New Roman" w:eastAsia="Times New Roman" w:hAnsi="Times New Roman" w:cs="Times New Roman"/>
          <w:sz w:val="24"/>
          <w:szCs w:val="24"/>
        </w:rPr>
        <w:t>], действующего на основании [</w:t>
      </w:r>
      <w:r w:rsidRPr="00C823E8">
        <w:rPr>
          <w:rFonts w:ascii="Times New Roman" w:eastAsia="Times New Roman" w:hAnsi="Times New Roman" w:cs="Times New Roman"/>
          <w:b/>
          <w:bCs/>
          <w:sz w:val="24"/>
          <w:szCs w:val="24"/>
        </w:rPr>
        <w:t>правоустанавливающий документ</w:t>
      </w:r>
      <w:r w:rsidRPr="00C823E8">
        <w:rPr>
          <w:rFonts w:ascii="Times New Roman" w:eastAsia="Times New Roman" w:hAnsi="Times New Roman" w:cs="Times New Roman"/>
          <w:sz w:val="24"/>
          <w:szCs w:val="24"/>
        </w:rPr>
        <w:t>], с одной стороны, и [</w:t>
      </w:r>
      <w:r w:rsidRPr="00C823E8">
        <w:rPr>
          <w:rFonts w:ascii="Times New Roman" w:eastAsia="Times New Roman" w:hAnsi="Times New Roman" w:cs="Times New Roman"/>
          <w:b/>
          <w:bCs/>
          <w:sz w:val="24"/>
          <w:szCs w:val="24"/>
        </w:rPr>
        <w:t>наименование образовательного учреждения</w:t>
      </w:r>
      <w:r w:rsidRPr="00C823E8">
        <w:rPr>
          <w:rFonts w:ascii="Times New Roman" w:eastAsia="Times New Roman" w:hAnsi="Times New Roman" w:cs="Times New Roman"/>
          <w:sz w:val="24"/>
          <w:szCs w:val="24"/>
        </w:rPr>
        <w:t>], именуемое в дальнейшем „Одаряемый“, в лице [</w:t>
      </w:r>
      <w:r w:rsidRPr="00C823E8">
        <w:rPr>
          <w:rFonts w:ascii="Times New Roman" w:eastAsia="Times New Roman" w:hAnsi="Times New Roman" w:cs="Times New Roman"/>
          <w:b/>
          <w:bCs/>
          <w:sz w:val="24"/>
          <w:szCs w:val="24"/>
        </w:rPr>
        <w:t>должность, Ф. И. О. уполномоченного лица</w:t>
      </w:r>
      <w:r w:rsidRPr="00C823E8">
        <w:rPr>
          <w:rFonts w:ascii="Times New Roman" w:eastAsia="Times New Roman" w:hAnsi="Times New Roman" w:cs="Times New Roman"/>
          <w:sz w:val="24"/>
          <w:szCs w:val="24"/>
        </w:rPr>
        <w:t>], действующего на основании [</w:t>
      </w:r>
      <w:r w:rsidRPr="00C823E8">
        <w:rPr>
          <w:rFonts w:ascii="Times New Roman" w:eastAsia="Times New Roman" w:hAnsi="Times New Roman" w:cs="Times New Roman"/>
          <w:b/>
          <w:bCs/>
          <w:sz w:val="24"/>
          <w:szCs w:val="24"/>
        </w:rPr>
        <w:t>правоустанавливающий документ</w:t>
      </w:r>
      <w:r w:rsidRPr="00C823E8">
        <w:rPr>
          <w:rFonts w:ascii="Times New Roman" w:eastAsia="Times New Roman" w:hAnsi="Times New Roman" w:cs="Times New Roman"/>
          <w:sz w:val="24"/>
          <w:szCs w:val="24"/>
        </w:rPr>
        <w:t>], с другой стороны, заключили настоящий Договор о нижеследующем.</w:t>
      </w:r>
      <w:proofErr w:type="gramEnd"/>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jc w:val="center"/>
        <w:rPr>
          <w:rFonts w:ascii="Times New Roman" w:eastAsia="Times New Roman" w:hAnsi="Times New Roman" w:cs="Times New Roman"/>
          <w:sz w:val="24"/>
          <w:szCs w:val="24"/>
        </w:rPr>
      </w:pPr>
      <w:r w:rsidRPr="00C823E8">
        <w:rPr>
          <w:rFonts w:ascii="Times New Roman" w:eastAsia="Times New Roman" w:hAnsi="Times New Roman" w:cs="Times New Roman"/>
          <w:b/>
          <w:bCs/>
          <w:sz w:val="24"/>
          <w:szCs w:val="24"/>
        </w:rPr>
        <w:t>1. Предмет договора</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xml:space="preserve">1.1. </w:t>
      </w:r>
      <w:proofErr w:type="gramStart"/>
      <w:r w:rsidRPr="00C823E8">
        <w:rPr>
          <w:rFonts w:ascii="Times New Roman" w:eastAsia="Times New Roman" w:hAnsi="Times New Roman" w:cs="Times New Roman"/>
          <w:sz w:val="24"/>
          <w:szCs w:val="24"/>
        </w:rPr>
        <w:t>Жертвователь обязуется безвозмездно передать Одаряемому в собственность на цели, указанные в настоящем Договоре, денежные средства (далее по тексту договора — Пожертвование) в размере [</w:t>
      </w:r>
      <w:r w:rsidRPr="00C823E8">
        <w:rPr>
          <w:rFonts w:ascii="Times New Roman" w:eastAsia="Times New Roman" w:hAnsi="Times New Roman" w:cs="Times New Roman"/>
          <w:b/>
          <w:bCs/>
          <w:sz w:val="24"/>
          <w:szCs w:val="24"/>
        </w:rPr>
        <w:t>Сумма цифрами и прописью</w:t>
      </w:r>
      <w:r w:rsidRPr="00C823E8">
        <w:rPr>
          <w:rFonts w:ascii="Times New Roman" w:eastAsia="Times New Roman" w:hAnsi="Times New Roman" w:cs="Times New Roman"/>
          <w:sz w:val="24"/>
          <w:szCs w:val="24"/>
        </w:rPr>
        <w:t>] руб.</w:t>
      </w:r>
      <w:proofErr w:type="gramEnd"/>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Образовательное учреждение вправе привлекать в порядке, установленном в </w:t>
      </w:r>
      <w:hyperlink r:id="rId8" w:history="1">
        <w:r w:rsidRPr="00C823E8">
          <w:rPr>
            <w:rFonts w:ascii="Times New Roman" w:eastAsia="Times New Roman" w:hAnsi="Times New Roman" w:cs="Times New Roman"/>
            <w:color w:val="0000FF"/>
            <w:sz w:val="24"/>
            <w:szCs w:val="24"/>
            <w:u w:val="single"/>
          </w:rPr>
          <w:t>п. 8 ст. 41</w:t>
        </w:r>
      </w:hyperlink>
      <w:r w:rsidRPr="00C823E8">
        <w:rPr>
          <w:rFonts w:ascii="Times New Roman" w:eastAsia="Times New Roman" w:hAnsi="Times New Roman" w:cs="Times New Roman"/>
          <w:sz w:val="24"/>
          <w:szCs w:val="24"/>
        </w:rPr>
        <w:t xml:space="preserve"> Закона РФ «Об образовании» дополнительные финансовые средства за счет добровольных пожертвований и целевых взносов физических или юридических лиц, в том числе иностранных.</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xml:space="preserve">1.2. Пожертвование передается в собственность </w:t>
      </w:r>
      <w:proofErr w:type="gramStart"/>
      <w:r w:rsidRPr="00C823E8">
        <w:rPr>
          <w:rFonts w:ascii="Times New Roman" w:eastAsia="Times New Roman" w:hAnsi="Times New Roman" w:cs="Times New Roman"/>
          <w:sz w:val="24"/>
          <w:szCs w:val="24"/>
        </w:rPr>
        <w:t>Одаряемому</w:t>
      </w:r>
      <w:proofErr w:type="gramEnd"/>
      <w:r w:rsidRPr="00C823E8">
        <w:rPr>
          <w:rFonts w:ascii="Times New Roman" w:eastAsia="Times New Roman" w:hAnsi="Times New Roman" w:cs="Times New Roman"/>
          <w:sz w:val="24"/>
          <w:szCs w:val="24"/>
        </w:rPr>
        <w:t xml:space="preserve"> на осуществление следующих целей:</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1.2.1. функционирование и развитие Образовательного учреждения;</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1.2.2. осуществление образовательного процесса;</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1.2.3. обустройство интерьера;</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1.2.4. проведение ремонтных работ;</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1.2.5. приобретение предметов хозяйственного пользования;</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1.2.6. [</w:t>
      </w:r>
      <w:r w:rsidRPr="00C823E8">
        <w:rPr>
          <w:rFonts w:ascii="Times New Roman" w:eastAsia="Times New Roman" w:hAnsi="Times New Roman" w:cs="Times New Roman"/>
          <w:b/>
          <w:bCs/>
          <w:sz w:val="24"/>
          <w:szCs w:val="24"/>
        </w:rPr>
        <w:t>вписать нужное</w:t>
      </w:r>
      <w:r w:rsidRPr="00C823E8">
        <w:rPr>
          <w:rFonts w:ascii="Times New Roman" w:eastAsia="Times New Roman" w:hAnsi="Times New Roman" w:cs="Times New Roman"/>
          <w:sz w:val="24"/>
          <w:szCs w:val="24"/>
        </w:rPr>
        <w:t>].</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1.3. Указанные в </w:t>
      </w:r>
      <w:hyperlink r:id="rId9" w:anchor="sub_12" w:history="1">
        <w:r w:rsidRPr="00C823E8">
          <w:rPr>
            <w:rFonts w:ascii="Times New Roman" w:eastAsia="Times New Roman" w:hAnsi="Times New Roman" w:cs="Times New Roman"/>
            <w:color w:val="0000FF"/>
            <w:sz w:val="24"/>
            <w:szCs w:val="24"/>
            <w:u w:val="single"/>
          </w:rPr>
          <w:t>п. 1.2</w:t>
        </w:r>
      </w:hyperlink>
      <w:r w:rsidRPr="00C823E8">
        <w:rPr>
          <w:rFonts w:ascii="Times New Roman" w:eastAsia="Times New Roman" w:hAnsi="Times New Roman" w:cs="Times New Roman"/>
          <w:sz w:val="24"/>
          <w:szCs w:val="24"/>
        </w:rPr>
        <w:t>. цели использования Пожертвования соответствуют целям благотворительной деятельности, определенным в </w:t>
      </w:r>
      <w:hyperlink r:id="rId10" w:history="1">
        <w:r w:rsidRPr="00C823E8">
          <w:rPr>
            <w:rFonts w:ascii="Times New Roman" w:eastAsia="Times New Roman" w:hAnsi="Times New Roman" w:cs="Times New Roman"/>
            <w:color w:val="0000FF"/>
            <w:sz w:val="24"/>
            <w:szCs w:val="24"/>
            <w:u w:val="single"/>
          </w:rPr>
          <w:t>статье 2</w:t>
        </w:r>
      </w:hyperlink>
      <w:r w:rsidRPr="00C823E8">
        <w:rPr>
          <w:rFonts w:ascii="Times New Roman" w:eastAsia="Times New Roman" w:hAnsi="Times New Roman" w:cs="Times New Roman"/>
          <w:sz w:val="24"/>
          <w:szCs w:val="24"/>
        </w:rPr>
        <w:t xml:space="preserve"> Федерального закона N 135-ФЗ от 11.08.1995 г. «О благотворительной деятельности и благотворительных организациях».</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jc w:val="center"/>
        <w:rPr>
          <w:rFonts w:ascii="Times New Roman" w:eastAsia="Times New Roman" w:hAnsi="Times New Roman" w:cs="Times New Roman"/>
          <w:sz w:val="24"/>
          <w:szCs w:val="24"/>
        </w:rPr>
      </w:pPr>
      <w:r w:rsidRPr="00C823E8">
        <w:rPr>
          <w:rFonts w:ascii="Times New Roman" w:eastAsia="Times New Roman" w:hAnsi="Times New Roman" w:cs="Times New Roman"/>
          <w:b/>
          <w:bCs/>
          <w:sz w:val="24"/>
          <w:szCs w:val="24"/>
        </w:rPr>
        <w:t>2. Права и обязанности сторон</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2.1. Жертвователь обязуется перечислить на расчетный счет Одаряемого Пожертвование в течение [</w:t>
      </w:r>
      <w:r w:rsidRPr="00C823E8">
        <w:rPr>
          <w:rFonts w:ascii="Times New Roman" w:eastAsia="Times New Roman" w:hAnsi="Times New Roman" w:cs="Times New Roman"/>
          <w:b/>
          <w:bCs/>
          <w:sz w:val="24"/>
          <w:szCs w:val="24"/>
        </w:rPr>
        <w:t>значение</w:t>
      </w:r>
      <w:r w:rsidRPr="00C823E8">
        <w:rPr>
          <w:rFonts w:ascii="Times New Roman" w:eastAsia="Times New Roman" w:hAnsi="Times New Roman" w:cs="Times New Roman"/>
          <w:sz w:val="24"/>
          <w:szCs w:val="24"/>
        </w:rPr>
        <w:t>] дней с момента подписания настоящего Договора.</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xml:space="preserve">2.2. </w:t>
      </w:r>
      <w:proofErr w:type="gramStart"/>
      <w:r w:rsidRPr="00C823E8">
        <w:rPr>
          <w:rFonts w:ascii="Times New Roman" w:eastAsia="Times New Roman" w:hAnsi="Times New Roman" w:cs="Times New Roman"/>
          <w:sz w:val="24"/>
          <w:szCs w:val="24"/>
        </w:rPr>
        <w:t>Одаряемый вправе в любое время до перечисления Пожертвования от него отказаться.</w:t>
      </w:r>
      <w:proofErr w:type="gramEnd"/>
      <w:r w:rsidRPr="00C823E8">
        <w:rPr>
          <w:rFonts w:ascii="Times New Roman" w:eastAsia="Times New Roman" w:hAnsi="Times New Roman" w:cs="Times New Roman"/>
          <w:sz w:val="24"/>
          <w:szCs w:val="24"/>
        </w:rPr>
        <w:t xml:space="preserve"> </w:t>
      </w:r>
      <w:proofErr w:type="gramStart"/>
      <w:r w:rsidRPr="00C823E8">
        <w:rPr>
          <w:rFonts w:ascii="Times New Roman" w:eastAsia="Times New Roman" w:hAnsi="Times New Roman" w:cs="Times New Roman"/>
          <w:sz w:val="24"/>
          <w:szCs w:val="24"/>
        </w:rPr>
        <w:t>Отказ Одаряемого от Пожертвования должен быть совершен в письменной форме.</w:t>
      </w:r>
      <w:proofErr w:type="gramEnd"/>
      <w:r w:rsidRPr="00C823E8">
        <w:rPr>
          <w:rFonts w:ascii="Times New Roman" w:eastAsia="Times New Roman" w:hAnsi="Times New Roman" w:cs="Times New Roman"/>
          <w:sz w:val="24"/>
          <w:szCs w:val="24"/>
        </w:rPr>
        <w:t xml:space="preserve"> В таком случае настоящий Договор считается расторгнутым с момента получения Жертвователем письменного отказа.</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lastRenderedPageBreak/>
        <w:t>2.3. Одаряемый обязан использовать Пожертвование исключительно в целях, указанных в </w:t>
      </w:r>
      <w:hyperlink r:id="rId11" w:anchor="sub_12" w:history="1">
        <w:r w:rsidRPr="00C823E8">
          <w:rPr>
            <w:rFonts w:ascii="Times New Roman" w:eastAsia="Times New Roman" w:hAnsi="Times New Roman" w:cs="Times New Roman"/>
            <w:color w:val="0000FF"/>
            <w:sz w:val="24"/>
            <w:szCs w:val="24"/>
            <w:u w:val="single"/>
          </w:rPr>
          <w:t>п. 1.2</w:t>
        </w:r>
      </w:hyperlink>
      <w:r w:rsidRPr="00C823E8">
        <w:rPr>
          <w:rFonts w:ascii="Times New Roman" w:eastAsia="Times New Roman" w:hAnsi="Times New Roman" w:cs="Times New Roman"/>
          <w:sz w:val="24"/>
          <w:szCs w:val="24"/>
        </w:rPr>
        <w:t>. настоящего Договора. В соответствии с </w:t>
      </w:r>
      <w:hyperlink r:id="rId12" w:history="1">
        <w:r w:rsidRPr="00C823E8">
          <w:rPr>
            <w:rFonts w:ascii="Times New Roman" w:eastAsia="Times New Roman" w:hAnsi="Times New Roman" w:cs="Times New Roman"/>
            <w:color w:val="0000FF"/>
            <w:sz w:val="24"/>
            <w:szCs w:val="24"/>
            <w:u w:val="single"/>
          </w:rPr>
          <w:t>п. 3 ст. 582</w:t>
        </w:r>
      </w:hyperlink>
      <w:r w:rsidRPr="00C823E8">
        <w:rPr>
          <w:rFonts w:ascii="Times New Roman" w:eastAsia="Times New Roman" w:hAnsi="Times New Roman" w:cs="Times New Roman"/>
          <w:sz w:val="24"/>
          <w:szCs w:val="24"/>
        </w:rPr>
        <w:t xml:space="preserve"> ГК РФ одаряемый обязан вести обособленный учет всех операций по использованию Пожертвования. Об использовании Пожертвования он обязан </w:t>
      </w:r>
      <w:proofErr w:type="gramStart"/>
      <w:r w:rsidRPr="00C823E8">
        <w:rPr>
          <w:rFonts w:ascii="Times New Roman" w:eastAsia="Times New Roman" w:hAnsi="Times New Roman" w:cs="Times New Roman"/>
          <w:sz w:val="24"/>
          <w:szCs w:val="24"/>
        </w:rPr>
        <w:t>предоставить Жертвователю письменный отчет</w:t>
      </w:r>
      <w:proofErr w:type="gramEnd"/>
      <w:r w:rsidRPr="00C823E8">
        <w:rPr>
          <w:rFonts w:ascii="Times New Roman" w:eastAsia="Times New Roman" w:hAnsi="Times New Roman" w:cs="Times New Roman"/>
          <w:sz w:val="24"/>
          <w:szCs w:val="24"/>
        </w:rPr>
        <w:t>, а также давать Жертвователю возможность знакомиться с финансовой, бухгалтерской и иной документацией, подтверждающей целевое использование Пожертвования.</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2.4. Если использование Пожертвования в соответствии с целями, указанными в </w:t>
      </w:r>
      <w:hyperlink r:id="rId13" w:anchor="sub_12" w:history="1">
        <w:r w:rsidRPr="00C823E8">
          <w:rPr>
            <w:rFonts w:ascii="Times New Roman" w:eastAsia="Times New Roman" w:hAnsi="Times New Roman" w:cs="Times New Roman"/>
            <w:color w:val="0000FF"/>
            <w:sz w:val="24"/>
            <w:szCs w:val="24"/>
            <w:u w:val="single"/>
          </w:rPr>
          <w:t>п. 1.2</w:t>
        </w:r>
      </w:hyperlink>
      <w:r w:rsidRPr="00C823E8">
        <w:rPr>
          <w:rFonts w:ascii="Times New Roman" w:eastAsia="Times New Roman" w:hAnsi="Times New Roman" w:cs="Times New Roman"/>
          <w:sz w:val="24"/>
          <w:szCs w:val="24"/>
        </w:rPr>
        <w:t xml:space="preserve"> настоящего Договора, становится невозможным вследствие изменившихся обстоятельств, то Пожертвование может быть использовано Одаряемым в других целях только с письменного согласия Жертвователя.</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jc w:val="center"/>
        <w:rPr>
          <w:rFonts w:ascii="Times New Roman" w:eastAsia="Times New Roman" w:hAnsi="Times New Roman" w:cs="Times New Roman"/>
          <w:sz w:val="24"/>
          <w:szCs w:val="24"/>
        </w:rPr>
      </w:pPr>
      <w:r w:rsidRPr="00C823E8">
        <w:rPr>
          <w:rFonts w:ascii="Times New Roman" w:eastAsia="Times New Roman" w:hAnsi="Times New Roman" w:cs="Times New Roman"/>
          <w:b/>
          <w:bCs/>
          <w:sz w:val="24"/>
          <w:szCs w:val="24"/>
        </w:rPr>
        <w:t xml:space="preserve">3. Ответственность </w:t>
      </w:r>
      <w:proofErr w:type="gramStart"/>
      <w:r w:rsidRPr="00C823E8">
        <w:rPr>
          <w:rFonts w:ascii="Times New Roman" w:eastAsia="Times New Roman" w:hAnsi="Times New Roman" w:cs="Times New Roman"/>
          <w:b/>
          <w:bCs/>
          <w:sz w:val="24"/>
          <w:szCs w:val="24"/>
        </w:rPr>
        <w:t>Одаряемого</w:t>
      </w:r>
      <w:proofErr w:type="gramEnd"/>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3.1. Использование Пожертвования или его части не в соответствии с оговоренными в </w:t>
      </w:r>
      <w:hyperlink r:id="rId14" w:anchor="sub_12" w:history="1">
        <w:r w:rsidRPr="00C823E8">
          <w:rPr>
            <w:rFonts w:ascii="Times New Roman" w:eastAsia="Times New Roman" w:hAnsi="Times New Roman" w:cs="Times New Roman"/>
            <w:color w:val="0000FF"/>
            <w:sz w:val="24"/>
            <w:szCs w:val="24"/>
            <w:u w:val="single"/>
          </w:rPr>
          <w:t>п. 1.2</w:t>
        </w:r>
      </w:hyperlink>
      <w:r w:rsidRPr="00C823E8">
        <w:rPr>
          <w:rFonts w:ascii="Times New Roman" w:eastAsia="Times New Roman" w:hAnsi="Times New Roman" w:cs="Times New Roman"/>
          <w:sz w:val="24"/>
          <w:szCs w:val="24"/>
        </w:rPr>
        <w:t>. настоящего договора целями ведет к отмене договора пожертвования. В случае отмены договора пожертвования Одаряемый обязан возвратить Жертвователю Пожертвование.</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jc w:val="center"/>
        <w:rPr>
          <w:rFonts w:ascii="Times New Roman" w:eastAsia="Times New Roman" w:hAnsi="Times New Roman" w:cs="Times New Roman"/>
          <w:sz w:val="24"/>
          <w:szCs w:val="24"/>
        </w:rPr>
      </w:pPr>
      <w:r w:rsidRPr="00C823E8">
        <w:rPr>
          <w:rFonts w:ascii="Times New Roman" w:eastAsia="Times New Roman" w:hAnsi="Times New Roman" w:cs="Times New Roman"/>
          <w:b/>
          <w:bCs/>
          <w:sz w:val="24"/>
          <w:szCs w:val="24"/>
        </w:rPr>
        <w:t>4. Прочие условия</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4.1. Настоящий договор вступает в силу с момента его подписания сторонами.</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4.2. Все споры, вытекающие из настоящего Договора, будут по возможности разрешаться сторонами путем переговоров. При </w:t>
      </w:r>
      <w:proofErr w:type="spellStart"/>
      <w:r w:rsidRPr="00C823E8">
        <w:rPr>
          <w:rFonts w:ascii="Times New Roman" w:eastAsia="Times New Roman" w:hAnsi="Times New Roman" w:cs="Times New Roman"/>
          <w:sz w:val="24"/>
          <w:szCs w:val="24"/>
        </w:rPr>
        <w:t>недостижении</w:t>
      </w:r>
      <w:proofErr w:type="spellEnd"/>
      <w:r w:rsidRPr="00C823E8">
        <w:rPr>
          <w:rFonts w:ascii="Times New Roman" w:eastAsia="Times New Roman" w:hAnsi="Times New Roman" w:cs="Times New Roman"/>
          <w:sz w:val="24"/>
          <w:szCs w:val="24"/>
        </w:rPr>
        <w:t xml:space="preserve"> согласия спор подлежит передаче на рассмотрение в Арбитражный суд </w:t>
      </w:r>
      <w:proofErr w:type="gramStart"/>
      <w:r w:rsidRPr="00C823E8">
        <w:rPr>
          <w:rFonts w:ascii="Times New Roman" w:eastAsia="Times New Roman" w:hAnsi="Times New Roman" w:cs="Times New Roman"/>
          <w:sz w:val="24"/>
          <w:szCs w:val="24"/>
        </w:rPr>
        <w:t>г</w:t>
      </w:r>
      <w:proofErr w:type="gramEnd"/>
      <w:r w:rsidRPr="00C823E8">
        <w:rPr>
          <w:rFonts w:ascii="Times New Roman" w:eastAsia="Times New Roman" w:hAnsi="Times New Roman" w:cs="Times New Roman"/>
          <w:sz w:val="24"/>
          <w:szCs w:val="24"/>
        </w:rPr>
        <w:t>. [</w:t>
      </w:r>
      <w:r w:rsidRPr="00C823E8">
        <w:rPr>
          <w:rFonts w:ascii="Times New Roman" w:eastAsia="Times New Roman" w:hAnsi="Times New Roman" w:cs="Times New Roman"/>
          <w:b/>
          <w:bCs/>
          <w:sz w:val="24"/>
          <w:szCs w:val="24"/>
        </w:rPr>
        <w:t>вписать нужное</w:t>
      </w:r>
      <w:r w:rsidRPr="00C823E8">
        <w:rPr>
          <w:rFonts w:ascii="Times New Roman" w:eastAsia="Times New Roman" w:hAnsi="Times New Roman" w:cs="Times New Roman"/>
          <w:sz w:val="24"/>
          <w:szCs w:val="24"/>
        </w:rPr>
        <w:t>].</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4.3. Все изменения и дополнения к настоящему Договору должны быть составлены в письменной форме и подписаны уполномоченными представителями сторон.</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4.4. Неотъемлемой частью договора пожертвования является Приложение № 1 «</w:t>
      </w:r>
      <w:proofErr w:type="spellStart"/>
      <w:r w:rsidRPr="00C823E8">
        <w:rPr>
          <w:rFonts w:ascii="Times New Roman" w:eastAsia="Times New Roman" w:hAnsi="Times New Roman" w:cs="Times New Roman"/>
          <w:sz w:val="24"/>
          <w:szCs w:val="24"/>
        </w:rPr>
        <w:t>Антикоррупционная</w:t>
      </w:r>
      <w:proofErr w:type="spellEnd"/>
      <w:r w:rsidRPr="00C823E8">
        <w:rPr>
          <w:rFonts w:ascii="Times New Roman" w:eastAsia="Times New Roman" w:hAnsi="Times New Roman" w:cs="Times New Roman"/>
          <w:sz w:val="24"/>
          <w:szCs w:val="24"/>
        </w:rPr>
        <w:t xml:space="preserve"> оговорка».</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4.4. Настоящий Договор составлен в двух экземплярах, имеющих равную юридическую силу — по одному для каждой из сторон.</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jc w:val="center"/>
        <w:rPr>
          <w:rFonts w:ascii="Times New Roman" w:eastAsia="Times New Roman" w:hAnsi="Times New Roman" w:cs="Times New Roman"/>
          <w:sz w:val="24"/>
          <w:szCs w:val="24"/>
        </w:rPr>
      </w:pPr>
      <w:r w:rsidRPr="00C823E8">
        <w:rPr>
          <w:rFonts w:ascii="Times New Roman" w:eastAsia="Times New Roman" w:hAnsi="Times New Roman" w:cs="Times New Roman"/>
          <w:b/>
          <w:bCs/>
          <w:sz w:val="24"/>
          <w:szCs w:val="24"/>
        </w:rPr>
        <w:t>5. Адреса и реквизиты сторон</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05"/>
        <w:gridCol w:w="4680"/>
      </w:tblGrid>
      <w:tr w:rsidR="00C823E8" w:rsidRPr="00C823E8" w:rsidTr="00C823E8">
        <w:trPr>
          <w:tblCellSpacing w:w="0" w:type="dxa"/>
        </w:trPr>
        <w:tc>
          <w:tcPr>
            <w:tcW w:w="5040" w:type="dxa"/>
            <w:tcBorders>
              <w:top w:val="outset" w:sz="6" w:space="0" w:color="auto"/>
              <w:left w:val="outset" w:sz="6" w:space="0" w:color="auto"/>
              <w:bottom w:val="outset" w:sz="6" w:space="0" w:color="auto"/>
              <w:right w:val="outset" w:sz="6" w:space="0" w:color="auto"/>
            </w:tcBorders>
            <w:hideMark/>
          </w:tcPr>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Жертвователь</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lastRenderedPageBreak/>
              <w:t>[</w:t>
            </w:r>
            <w:r w:rsidRPr="00C823E8">
              <w:rPr>
                <w:rFonts w:ascii="Times New Roman" w:eastAsia="Times New Roman" w:hAnsi="Times New Roman" w:cs="Times New Roman"/>
                <w:b/>
                <w:bCs/>
                <w:sz w:val="24"/>
                <w:szCs w:val="24"/>
              </w:rPr>
              <w:t>вписать нужное</w:t>
            </w:r>
            <w:r w:rsidRPr="00C823E8">
              <w:rPr>
                <w:rFonts w:ascii="Times New Roman" w:eastAsia="Times New Roman" w:hAnsi="Times New Roman" w:cs="Times New Roman"/>
                <w:sz w:val="24"/>
                <w:szCs w:val="24"/>
              </w:rPr>
              <w:t>]</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w:t>
            </w:r>
            <w:r w:rsidRPr="00C823E8">
              <w:rPr>
                <w:rFonts w:ascii="Times New Roman" w:eastAsia="Times New Roman" w:hAnsi="Times New Roman" w:cs="Times New Roman"/>
                <w:b/>
                <w:bCs/>
                <w:sz w:val="24"/>
                <w:szCs w:val="24"/>
              </w:rPr>
              <w:t>вписать нужное</w:t>
            </w:r>
            <w:r w:rsidRPr="00C823E8">
              <w:rPr>
                <w:rFonts w:ascii="Times New Roman" w:eastAsia="Times New Roman" w:hAnsi="Times New Roman" w:cs="Times New Roman"/>
                <w:sz w:val="24"/>
                <w:szCs w:val="24"/>
              </w:rPr>
              <w:t>]</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М. П.</w:t>
            </w:r>
          </w:p>
        </w:tc>
        <w:tc>
          <w:tcPr>
            <w:tcW w:w="5040" w:type="dxa"/>
            <w:tcBorders>
              <w:top w:val="outset" w:sz="6" w:space="0" w:color="auto"/>
              <w:left w:val="outset" w:sz="6" w:space="0" w:color="auto"/>
              <w:bottom w:val="outset" w:sz="6" w:space="0" w:color="auto"/>
              <w:right w:val="outset" w:sz="6" w:space="0" w:color="auto"/>
            </w:tcBorders>
            <w:hideMark/>
          </w:tcPr>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lastRenderedPageBreak/>
              <w:t>Одаряемый</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lastRenderedPageBreak/>
              <w:t>[</w:t>
            </w:r>
            <w:r w:rsidRPr="00C823E8">
              <w:rPr>
                <w:rFonts w:ascii="Times New Roman" w:eastAsia="Times New Roman" w:hAnsi="Times New Roman" w:cs="Times New Roman"/>
                <w:b/>
                <w:bCs/>
                <w:sz w:val="24"/>
                <w:szCs w:val="24"/>
              </w:rPr>
              <w:t>вписать нужное</w:t>
            </w:r>
            <w:r w:rsidRPr="00C823E8">
              <w:rPr>
                <w:rFonts w:ascii="Times New Roman" w:eastAsia="Times New Roman" w:hAnsi="Times New Roman" w:cs="Times New Roman"/>
                <w:sz w:val="24"/>
                <w:szCs w:val="24"/>
              </w:rPr>
              <w:t>]</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w:t>
            </w:r>
            <w:r w:rsidRPr="00C823E8">
              <w:rPr>
                <w:rFonts w:ascii="Times New Roman" w:eastAsia="Times New Roman" w:hAnsi="Times New Roman" w:cs="Times New Roman"/>
                <w:b/>
                <w:bCs/>
                <w:sz w:val="24"/>
                <w:szCs w:val="24"/>
              </w:rPr>
              <w:t>вписать нужное</w:t>
            </w:r>
            <w:r w:rsidRPr="00C823E8">
              <w:rPr>
                <w:rFonts w:ascii="Times New Roman" w:eastAsia="Times New Roman" w:hAnsi="Times New Roman" w:cs="Times New Roman"/>
                <w:sz w:val="24"/>
                <w:szCs w:val="24"/>
              </w:rPr>
              <w:t>]</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М. П.</w:t>
            </w:r>
          </w:p>
        </w:tc>
      </w:tr>
    </w:tbl>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lastRenderedPageBreak/>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jc w:val="right"/>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Приложение № 1</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к договору пожертвования</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xml:space="preserve">                               № </w:t>
      </w:r>
      <w:proofErr w:type="spellStart"/>
      <w:r w:rsidRPr="00C823E8">
        <w:rPr>
          <w:rFonts w:ascii="Times New Roman" w:eastAsia="Times New Roman" w:hAnsi="Times New Roman" w:cs="Times New Roman"/>
          <w:sz w:val="24"/>
          <w:szCs w:val="24"/>
        </w:rPr>
        <w:t>____от</w:t>
      </w:r>
      <w:proofErr w:type="spellEnd"/>
      <w:r w:rsidRPr="00C823E8">
        <w:rPr>
          <w:rFonts w:ascii="Times New Roman" w:eastAsia="Times New Roman" w:hAnsi="Times New Roman" w:cs="Times New Roman"/>
          <w:sz w:val="24"/>
          <w:szCs w:val="24"/>
        </w:rPr>
        <w:t xml:space="preserve"> _______2012г</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ОА</w:t>
      </w:r>
      <w:proofErr w:type="gramStart"/>
      <w:r w:rsidRPr="00C823E8">
        <w:rPr>
          <w:rFonts w:ascii="Times New Roman" w:eastAsia="Times New Roman" w:hAnsi="Times New Roman" w:cs="Times New Roman"/>
          <w:sz w:val="24"/>
          <w:szCs w:val="24"/>
        </w:rPr>
        <w:t>О»</w:t>
      </w:r>
      <w:proofErr w:type="spellStart"/>
      <w:proofErr w:type="gramEnd"/>
      <w:r w:rsidRPr="00C823E8">
        <w:rPr>
          <w:rFonts w:ascii="Times New Roman" w:eastAsia="Times New Roman" w:hAnsi="Times New Roman" w:cs="Times New Roman"/>
          <w:sz w:val="24"/>
          <w:szCs w:val="24"/>
        </w:rPr>
        <w:t>Оренбургнефть</w:t>
      </w:r>
      <w:proofErr w:type="spellEnd"/>
      <w:r w:rsidRPr="00C823E8">
        <w:rPr>
          <w:rFonts w:ascii="Times New Roman" w:eastAsia="Times New Roman" w:hAnsi="Times New Roman" w:cs="Times New Roman"/>
          <w:sz w:val="24"/>
          <w:szCs w:val="24"/>
        </w:rPr>
        <w:t>»,именуемое в дальнейшем «Жертвователь», в лице Генерального директора ОАО „</w:t>
      </w:r>
      <w:proofErr w:type="spellStart"/>
      <w:r w:rsidRPr="00C823E8">
        <w:rPr>
          <w:rFonts w:ascii="Times New Roman" w:eastAsia="Times New Roman" w:hAnsi="Times New Roman" w:cs="Times New Roman"/>
          <w:sz w:val="24"/>
          <w:szCs w:val="24"/>
        </w:rPr>
        <w:t>Оренбургнефть</w:t>
      </w:r>
      <w:proofErr w:type="spellEnd"/>
      <w:r w:rsidRPr="00C823E8">
        <w:rPr>
          <w:rFonts w:ascii="Times New Roman" w:eastAsia="Times New Roman" w:hAnsi="Times New Roman" w:cs="Times New Roman"/>
          <w:sz w:val="24"/>
          <w:szCs w:val="24"/>
        </w:rPr>
        <w:t xml:space="preserve">“ </w:t>
      </w:r>
      <w:proofErr w:type="spellStart"/>
      <w:r w:rsidRPr="00C823E8">
        <w:rPr>
          <w:rFonts w:ascii="Times New Roman" w:eastAsia="Times New Roman" w:hAnsi="Times New Roman" w:cs="Times New Roman"/>
          <w:sz w:val="24"/>
          <w:szCs w:val="24"/>
        </w:rPr>
        <w:t>Рустамова</w:t>
      </w:r>
      <w:proofErr w:type="spellEnd"/>
      <w:r w:rsidRPr="00C823E8">
        <w:rPr>
          <w:rFonts w:ascii="Times New Roman" w:eastAsia="Times New Roman" w:hAnsi="Times New Roman" w:cs="Times New Roman"/>
          <w:sz w:val="24"/>
          <w:szCs w:val="24"/>
        </w:rPr>
        <w:t xml:space="preserve"> И. Ф., действующего на основании Устава, с одной стороны, и Муниципальное бюджетное дошкольное образовательное учреждение „Детский сад “ Переволоцкого района Оренбургской области, именуемое в дальнейшем „Одаряемое“, в лице заведующей С.С, действующего на основании Устава, с другой стороны, каждое из которых в дальнейшем отдельно именуется „Сторона“ и совместно — „Стороны“, заключили настоящее Приложение </w:t>
      </w:r>
      <w:proofErr w:type="gramStart"/>
      <w:r w:rsidRPr="00C823E8">
        <w:rPr>
          <w:rFonts w:ascii="Times New Roman" w:eastAsia="Times New Roman" w:hAnsi="Times New Roman" w:cs="Times New Roman"/>
          <w:sz w:val="24"/>
          <w:szCs w:val="24"/>
        </w:rPr>
        <w:t>к</w:t>
      </w:r>
      <w:proofErr w:type="gramEnd"/>
      <w:r w:rsidRPr="00C823E8">
        <w:rPr>
          <w:rFonts w:ascii="Times New Roman" w:eastAsia="Times New Roman" w:hAnsi="Times New Roman" w:cs="Times New Roman"/>
          <w:sz w:val="24"/>
          <w:szCs w:val="24"/>
        </w:rPr>
        <w:t>            № ___ от ______2012г (в дальнейшем — Договор) о нижеследующем:</w:t>
      </w:r>
    </w:p>
    <w:p w:rsidR="00C823E8" w:rsidRPr="00C823E8" w:rsidRDefault="00C823E8" w:rsidP="00C823E8">
      <w:pPr>
        <w:spacing w:before="100" w:beforeAutospacing="1" w:after="100" w:afterAutospacing="1" w:line="240" w:lineRule="auto"/>
        <w:jc w:val="center"/>
        <w:rPr>
          <w:rFonts w:ascii="Times New Roman" w:eastAsia="Times New Roman" w:hAnsi="Times New Roman" w:cs="Times New Roman"/>
          <w:sz w:val="24"/>
          <w:szCs w:val="24"/>
        </w:rPr>
      </w:pPr>
      <w:r w:rsidRPr="00C823E8">
        <w:rPr>
          <w:rFonts w:ascii="Times New Roman" w:eastAsia="Times New Roman" w:hAnsi="Times New Roman" w:cs="Times New Roman"/>
          <w:b/>
          <w:bCs/>
          <w:sz w:val="24"/>
          <w:szCs w:val="24"/>
        </w:rPr>
        <w:t> </w:t>
      </w:r>
    </w:p>
    <w:p w:rsidR="00C823E8" w:rsidRPr="00C823E8" w:rsidRDefault="00C823E8" w:rsidP="00C823E8">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C823E8">
        <w:rPr>
          <w:rFonts w:ascii="Times New Roman" w:eastAsia="Times New Roman" w:hAnsi="Times New Roman" w:cs="Times New Roman"/>
          <w:b/>
          <w:bCs/>
          <w:sz w:val="24"/>
          <w:szCs w:val="24"/>
        </w:rPr>
        <w:t>Антикоррупционная</w:t>
      </w:r>
      <w:proofErr w:type="spellEnd"/>
      <w:r w:rsidRPr="00C823E8">
        <w:rPr>
          <w:rFonts w:ascii="Times New Roman" w:eastAsia="Times New Roman" w:hAnsi="Times New Roman" w:cs="Times New Roman"/>
          <w:b/>
          <w:bCs/>
          <w:sz w:val="24"/>
          <w:szCs w:val="24"/>
        </w:rPr>
        <w:t xml:space="preserve"> оговорка</w:t>
      </w:r>
    </w:p>
    <w:p w:rsidR="00C823E8" w:rsidRPr="00C823E8" w:rsidRDefault="00C823E8" w:rsidP="00C823E8">
      <w:pPr>
        <w:spacing w:before="100" w:beforeAutospacing="1" w:after="100" w:afterAutospacing="1" w:line="240" w:lineRule="auto"/>
        <w:jc w:val="center"/>
        <w:rPr>
          <w:rFonts w:ascii="Times New Roman" w:eastAsia="Times New Roman" w:hAnsi="Times New Roman" w:cs="Times New Roman"/>
          <w:sz w:val="24"/>
          <w:szCs w:val="24"/>
        </w:rPr>
      </w:pPr>
      <w:r w:rsidRPr="00C823E8">
        <w:rPr>
          <w:rFonts w:ascii="Times New Roman" w:eastAsia="Times New Roman" w:hAnsi="Times New Roman" w:cs="Times New Roman"/>
          <w:b/>
          <w:bCs/>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xml:space="preserve">1.1. </w:t>
      </w:r>
      <w:proofErr w:type="gramStart"/>
      <w:r w:rsidRPr="00C823E8">
        <w:rPr>
          <w:rFonts w:ascii="Times New Roman" w:eastAsia="Times New Roman" w:hAnsi="Times New Roman" w:cs="Times New Roman"/>
          <w:sz w:val="24"/>
          <w:szCs w:val="24"/>
        </w:rPr>
        <w:t>При исполнении своих обязательств по Договору Стороны, их </w:t>
      </w:r>
      <w:proofErr w:type="spellStart"/>
      <w:r w:rsidRPr="00C823E8">
        <w:rPr>
          <w:rFonts w:ascii="Times New Roman" w:eastAsia="Times New Roman" w:hAnsi="Times New Roman" w:cs="Times New Roman"/>
          <w:sz w:val="24"/>
          <w:szCs w:val="24"/>
        </w:rPr>
        <w:t>аффилированные</w:t>
      </w:r>
      <w:proofErr w:type="spellEnd"/>
      <w:r w:rsidRPr="00C823E8">
        <w:rPr>
          <w:rFonts w:ascii="Times New Roman" w:eastAsia="Times New Roman" w:hAnsi="Times New Roman" w:cs="Times New Roman"/>
          <w:sz w:val="24"/>
          <w:szCs w:val="24"/>
        </w:rPr>
        <w:t xml:space="preserve">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для  получения каких-либо неправомерных преимуществ  или   достижения  иных неправомерных   целей;</w:t>
      </w:r>
      <w:proofErr w:type="gramEnd"/>
      <w:r w:rsidRPr="00C823E8">
        <w:rPr>
          <w:rFonts w:ascii="Times New Roman" w:eastAsia="Times New Roman" w:hAnsi="Times New Roman" w:cs="Times New Roman"/>
          <w:sz w:val="24"/>
          <w:szCs w:val="24"/>
        </w:rPr>
        <w:t>   не   осуществляют  действия, квалифицируемые Применимым законодательством, как дача/получение взятки, коммерческий подкуп, а также иные действия, нарушающие требования Применимого законодательства, равно как и осуществление любых платежей за упрощение формальностей в связи с хозяйственной деятельностью    «Жертвователя»   со   стороны   какого-либо   подрядчика   или   агента, привлеченного для предоставления „Жертвователю“       товаров или услуг.</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1.2. «</w:t>
      </w:r>
      <w:proofErr w:type="gramStart"/>
      <w:r w:rsidRPr="00C823E8">
        <w:rPr>
          <w:rFonts w:ascii="Times New Roman" w:eastAsia="Times New Roman" w:hAnsi="Times New Roman" w:cs="Times New Roman"/>
          <w:sz w:val="24"/>
          <w:szCs w:val="24"/>
        </w:rPr>
        <w:t>Одаряемое</w:t>
      </w:r>
      <w:proofErr w:type="gramEnd"/>
      <w:r w:rsidRPr="00C823E8">
        <w:rPr>
          <w:rFonts w:ascii="Times New Roman" w:eastAsia="Times New Roman" w:hAnsi="Times New Roman" w:cs="Times New Roman"/>
          <w:sz w:val="24"/>
          <w:szCs w:val="24"/>
        </w:rPr>
        <w:t xml:space="preserve">» признает, что „Жертвователь“  заключил Договор, полагаясь на различные факторы,  включая репутацию „Одаряемого“,  признает, что им были получены копии </w:t>
      </w:r>
      <w:r w:rsidRPr="00C823E8">
        <w:rPr>
          <w:rFonts w:ascii="Times New Roman" w:eastAsia="Times New Roman" w:hAnsi="Times New Roman" w:cs="Times New Roman"/>
          <w:sz w:val="24"/>
          <w:szCs w:val="24"/>
        </w:rPr>
        <w:lastRenderedPageBreak/>
        <w:t>принятых „Жертвователем“: Кодекса деловой практики и Корпоративного стандарта „Нормы деловой этики“.</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1.3. Настоящим Стороны согласовали, что условия, содержащиеся в настоящем Приложении, являются существенными условиями Договора.  </w:t>
      </w:r>
      <w:proofErr w:type="gramStart"/>
      <w:r w:rsidRPr="00C823E8">
        <w:rPr>
          <w:rFonts w:ascii="Times New Roman" w:eastAsia="Times New Roman" w:hAnsi="Times New Roman" w:cs="Times New Roman"/>
          <w:sz w:val="24"/>
          <w:szCs w:val="24"/>
        </w:rPr>
        <w:t xml:space="preserve">При возникновении у «Жертвователя» объективных (разумных и добросовестных) свидетельств того, что „Одаряемое“ нарушил содержащиеся в настоящем Приложении </w:t>
      </w:r>
      <w:proofErr w:type="spellStart"/>
      <w:r w:rsidRPr="00C823E8">
        <w:rPr>
          <w:rFonts w:ascii="Times New Roman" w:eastAsia="Times New Roman" w:hAnsi="Times New Roman" w:cs="Times New Roman"/>
          <w:sz w:val="24"/>
          <w:szCs w:val="24"/>
        </w:rPr>
        <w:t>антикоррупционные</w:t>
      </w:r>
      <w:proofErr w:type="spellEnd"/>
      <w:r w:rsidRPr="00C823E8">
        <w:rPr>
          <w:rFonts w:ascii="Times New Roman" w:eastAsia="Times New Roman" w:hAnsi="Times New Roman" w:cs="Times New Roman"/>
          <w:sz w:val="24"/>
          <w:szCs w:val="24"/>
        </w:rPr>
        <w:t xml:space="preserve"> обязательства, „Жертвователь“ вправе направить в адрес „Одаряемого“            соответствующее уведомление с требованием предоставить разъяснения и раскрыть информацию об исполнении „Одаряемым“ своих обязательств по Договору, включая финансовые и иные данные об исполнении Договора.</w:t>
      </w:r>
      <w:proofErr w:type="gramEnd"/>
      <w:r w:rsidRPr="00C823E8">
        <w:rPr>
          <w:rFonts w:ascii="Times New Roman" w:eastAsia="Times New Roman" w:hAnsi="Times New Roman" w:cs="Times New Roman"/>
          <w:sz w:val="24"/>
          <w:szCs w:val="24"/>
        </w:rPr>
        <w:t xml:space="preserve"> „Одаряемое“ обязуется предоставить „Жертвователю</w:t>
      </w:r>
      <w:proofErr w:type="gramStart"/>
      <w:r w:rsidRPr="00C823E8">
        <w:rPr>
          <w:rFonts w:ascii="Times New Roman" w:eastAsia="Times New Roman" w:hAnsi="Times New Roman" w:cs="Times New Roman"/>
          <w:sz w:val="24"/>
          <w:szCs w:val="24"/>
        </w:rPr>
        <w:t>“с</w:t>
      </w:r>
      <w:proofErr w:type="gramEnd"/>
      <w:r w:rsidRPr="00C823E8">
        <w:rPr>
          <w:rFonts w:ascii="Times New Roman" w:eastAsia="Times New Roman" w:hAnsi="Times New Roman" w:cs="Times New Roman"/>
          <w:sz w:val="24"/>
          <w:szCs w:val="24"/>
        </w:rPr>
        <w:t xml:space="preserve">оответствующие данные и информацию согласно требованию, а также, если нарушение </w:t>
      </w:r>
      <w:proofErr w:type="spellStart"/>
      <w:r w:rsidRPr="00C823E8">
        <w:rPr>
          <w:rFonts w:ascii="Times New Roman" w:eastAsia="Times New Roman" w:hAnsi="Times New Roman" w:cs="Times New Roman"/>
          <w:sz w:val="24"/>
          <w:szCs w:val="24"/>
        </w:rPr>
        <w:t>антикоррупционного</w:t>
      </w:r>
      <w:proofErr w:type="spellEnd"/>
      <w:r w:rsidRPr="00C823E8">
        <w:rPr>
          <w:rFonts w:ascii="Times New Roman" w:eastAsia="Times New Roman" w:hAnsi="Times New Roman" w:cs="Times New Roman"/>
          <w:sz w:val="24"/>
          <w:szCs w:val="24"/>
        </w:rPr>
        <w:t xml:space="preserve"> обязательства имело место, доказательства того, что оно устранено, обязуется сотрудничать с </w:t>
      </w:r>
      <w:r w:rsidRPr="00C823E8">
        <w:rPr>
          <w:rFonts w:ascii="Times New Roman" w:eastAsia="Times New Roman" w:hAnsi="Times New Roman" w:cs="Times New Roman"/>
          <w:i/>
          <w:iCs/>
          <w:sz w:val="24"/>
          <w:szCs w:val="24"/>
        </w:rPr>
        <w:t xml:space="preserve">„Жертвователем“ </w:t>
      </w:r>
      <w:r w:rsidRPr="00C823E8">
        <w:rPr>
          <w:rFonts w:ascii="Times New Roman" w:eastAsia="Times New Roman" w:hAnsi="Times New Roman" w:cs="Times New Roman"/>
          <w:sz w:val="24"/>
          <w:szCs w:val="24"/>
        </w:rPr>
        <w:t xml:space="preserve">в связи с указанными обстоятельствами в целях устранения/недопущения нарушений </w:t>
      </w:r>
      <w:proofErr w:type="spellStart"/>
      <w:r w:rsidRPr="00C823E8">
        <w:rPr>
          <w:rFonts w:ascii="Times New Roman" w:eastAsia="Times New Roman" w:hAnsi="Times New Roman" w:cs="Times New Roman"/>
          <w:sz w:val="24"/>
          <w:szCs w:val="24"/>
        </w:rPr>
        <w:t>антикоррупционных</w:t>
      </w:r>
      <w:proofErr w:type="spellEnd"/>
      <w:r w:rsidRPr="00C823E8">
        <w:rPr>
          <w:rFonts w:ascii="Times New Roman" w:eastAsia="Times New Roman" w:hAnsi="Times New Roman" w:cs="Times New Roman"/>
          <w:sz w:val="24"/>
          <w:szCs w:val="24"/>
        </w:rPr>
        <w:t xml:space="preserve"> обязательств, а также обстоятельств которые могут указывать на нарушения в ходе деятельности „Одаряемым“ в связи с Договором.</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Неисполнение «Одаряемым» требований настоящего пункта, а равно непредставление достаточных доказательств, определенно подтверждающих отсутствие нарушения антикоррупционного  </w:t>
      </w:r>
      <w:proofErr w:type="gramStart"/>
      <w:r w:rsidRPr="00C823E8">
        <w:rPr>
          <w:rFonts w:ascii="Times New Roman" w:eastAsia="Times New Roman" w:hAnsi="Times New Roman" w:cs="Times New Roman"/>
          <w:sz w:val="24"/>
          <w:szCs w:val="24"/>
        </w:rPr>
        <w:t>обязательства</w:t>
      </w:r>
      <w:proofErr w:type="gramEnd"/>
      <w:r w:rsidRPr="00C823E8">
        <w:rPr>
          <w:rFonts w:ascii="Times New Roman" w:eastAsia="Times New Roman" w:hAnsi="Times New Roman" w:cs="Times New Roman"/>
          <w:sz w:val="24"/>
          <w:szCs w:val="24"/>
        </w:rPr>
        <w:t xml:space="preserve">  со  стороны  „Одаряемого“ является  нарушением существенных условий Договора (существенным нарушением) и дает право </w:t>
      </w:r>
      <w:r w:rsidRPr="00C823E8">
        <w:rPr>
          <w:rFonts w:ascii="Times New Roman" w:eastAsia="Times New Roman" w:hAnsi="Times New Roman" w:cs="Times New Roman"/>
          <w:i/>
          <w:iCs/>
          <w:sz w:val="24"/>
          <w:szCs w:val="24"/>
        </w:rPr>
        <w:t>„Жертвователю“</w:t>
      </w:r>
      <w:r w:rsidRPr="00C823E8">
        <w:rPr>
          <w:rFonts w:ascii="Times New Roman" w:eastAsia="Times New Roman" w:hAnsi="Times New Roman" w:cs="Times New Roman"/>
          <w:sz w:val="24"/>
          <w:szCs w:val="24"/>
        </w:rPr>
        <w:t xml:space="preserve"> расторгнуть Договор либо приостановить дальнейшее исполнение или осуществление дальнейших платежей в одностороннем порядке полностью или в какой-то его части, путем направления в адрес „Одаряемого“ соответствующего письменного уведомления.</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1.4.                             «Одаряемое» подтверждает использование системы адекватного внутреннего контроля,</w:t>
      </w:r>
      <w:r w:rsidRPr="00C823E8">
        <w:rPr>
          <w:rFonts w:ascii="Times New Roman" w:eastAsia="Times New Roman" w:hAnsi="Times New Roman" w:cs="Times New Roman"/>
          <w:sz w:val="24"/>
          <w:szCs w:val="24"/>
        </w:rPr>
        <w:br/>
        <w:t>соответствующей требованиям Применимого законодательства и ведение надлежащим образом учета и предоставление отчетности в отношении всех сделок и в отношении всех платежей или расходов „Одаряемым“ в связи с Договором в каждом случае, в соответствии с Применимым законодательством.  „</w:t>
      </w:r>
      <w:proofErr w:type="gramStart"/>
      <w:r w:rsidRPr="00C823E8">
        <w:rPr>
          <w:rFonts w:ascii="Times New Roman" w:eastAsia="Times New Roman" w:hAnsi="Times New Roman" w:cs="Times New Roman"/>
          <w:sz w:val="24"/>
          <w:szCs w:val="24"/>
        </w:rPr>
        <w:t>Одаряемое“ соглашается сохранять все такие учетные записи в течение не менее двух лет после окончания срока действия или расторжения Договора, а также соглашается  с  тем,  что „Жертвователь“ (или  назначенные  им  профессиональные консультанты) вправе, в любое время в течение срока действия Договора или до окончания указанного выше двухгодичного срока, за свой собственный счет и после предоставления письменного уведомления „Одаряемого“, проверять любые</w:t>
      </w:r>
      <w:proofErr w:type="gramEnd"/>
      <w:r w:rsidRPr="00C823E8">
        <w:rPr>
          <w:rFonts w:ascii="Times New Roman" w:eastAsia="Times New Roman" w:hAnsi="Times New Roman" w:cs="Times New Roman"/>
          <w:sz w:val="24"/>
          <w:szCs w:val="24"/>
        </w:rPr>
        <w:t xml:space="preserve"> такие учетные записи на предмет соблюдения „</w:t>
      </w:r>
      <w:proofErr w:type="gramStart"/>
      <w:r w:rsidRPr="00C823E8">
        <w:rPr>
          <w:rFonts w:ascii="Times New Roman" w:eastAsia="Times New Roman" w:hAnsi="Times New Roman" w:cs="Times New Roman"/>
          <w:sz w:val="24"/>
          <w:szCs w:val="24"/>
        </w:rPr>
        <w:t>Одаряемым</w:t>
      </w:r>
      <w:proofErr w:type="gramEnd"/>
      <w:r w:rsidRPr="00C823E8">
        <w:rPr>
          <w:rFonts w:ascii="Times New Roman" w:eastAsia="Times New Roman" w:hAnsi="Times New Roman" w:cs="Times New Roman"/>
          <w:sz w:val="24"/>
          <w:szCs w:val="24"/>
        </w:rPr>
        <w:t>“ условий и положений настоящего Приложения. „</w:t>
      </w:r>
      <w:proofErr w:type="gramStart"/>
      <w:r w:rsidRPr="00C823E8">
        <w:rPr>
          <w:rFonts w:ascii="Times New Roman" w:eastAsia="Times New Roman" w:hAnsi="Times New Roman" w:cs="Times New Roman"/>
          <w:sz w:val="24"/>
          <w:szCs w:val="24"/>
        </w:rPr>
        <w:t>Одаряемое“ подтверждает, что „Жертвователь“ может полагаться на систему внутреннего контроля „Одаряемого“ и на то, что раскрываемая „Одаряемым информация является полной и верной, включая финансовую и прочую информацию, касающуюся выполнения «Одаряемым“ своих обязательств по Договору.</w:t>
      </w:r>
      <w:proofErr w:type="gramEnd"/>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1.5.                            Платежи, прямо предусмотренные в Договоре, будут являться единственными платежами, которые «Одаряемое» вправе получить от „Жертвователя“ по Договору. </w:t>
      </w:r>
      <w:proofErr w:type="gramStart"/>
      <w:r w:rsidRPr="00C823E8">
        <w:rPr>
          <w:rFonts w:ascii="Times New Roman" w:eastAsia="Times New Roman" w:hAnsi="Times New Roman" w:cs="Times New Roman"/>
          <w:sz w:val="24"/>
          <w:szCs w:val="24"/>
        </w:rPr>
        <w:t xml:space="preserve">Никакие платежи, производимые „Жертвователем“ по Договору, не будут производиться наличными деньгами или какими-либо чеками на предъявителя, а также „Жертвователь“ не будет производить платежи каким-либо  физическим  или  юридическим лицам,  кроме  „Одаряемого“,  за исключением </w:t>
      </w:r>
      <w:r w:rsidRPr="00C823E8">
        <w:rPr>
          <w:rFonts w:ascii="Times New Roman" w:eastAsia="Times New Roman" w:hAnsi="Times New Roman" w:cs="Times New Roman"/>
          <w:sz w:val="24"/>
          <w:szCs w:val="24"/>
        </w:rPr>
        <w:lastRenderedPageBreak/>
        <w:t>случаев, когда это прямо предусмотрено в Договоре.</w:t>
      </w:r>
      <w:proofErr w:type="gramEnd"/>
      <w:r w:rsidRPr="00C823E8">
        <w:rPr>
          <w:rFonts w:ascii="Times New Roman" w:eastAsia="Times New Roman" w:hAnsi="Times New Roman" w:cs="Times New Roman"/>
          <w:sz w:val="24"/>
          <w:szCs w:val="24"/>
        </w:rPr>
        <w:t xml:space="preserve"> Любые текущие издержки, включая   оплату   стоимости   проживания,   питания   и   других   командировочных   расходов „Одаряемого“  (если и в той степени, в которой таковые подлежат компенсации со стороны „Жертвователя“ по  настоящему Договору),  подлежат  предварительному  письменному утверждению „Жертвователем“.</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1.6.</w:t>
      </w:r>
      <w:r w:rsidRPr="00C823E8">
        <w:rPr>
          <w:rFonts w:ascii="Times New Roman" w:eastAsia="Times New Roman" w:hAnsi="Times New Roman" w:cs="Times New Roman"/>
          <w:b/>
          <w:bCs/>
          <w:sz w:val="24"/>
          <w:szCs w:val="24"/>
        </w:rPr>
        <w:t xml:space="preserve"> Адреса и реквизиты сторон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05"/>
        <w:gridCol w:w="4680"/>
      </w:tblGrid>
      <w:tr w:rsidR="00C823E8" w:rsidRPr="00C823E8" w:rsidTr="00C823E8">
        <w:trPr>
          <w:tblCellSpacing w:w="0" w:type="dxa"/>
        </w:trPr>
        <w:tc>
          <w:tcPr>
            <w:tcW w:w="5040" w:type="dxa"/>
            <w:tcBorders>
              <w:top w:val="outset" w:sz="6" w:space="0" w:color="auto"/>
              <w:left w:val="outset" w:sz="6" w:space="0" w:color="auto"/>
              <w:bottom w:val="outset" w:sz="6" w:space="0" w:color="auto"/>
              <w:right w:val="outset" w:sz="6" w:space="0" w:color="auto"/>
            </w:tcBorders>
            <w:hideMark/>
          </w:tcPr>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Жертвователь</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М. П.</w:t>
            </w:r>
          </w:p>
        </w:tc>
        <w:tc>
          <w:tcPr>
            <w:tcW w:w="5040" w:type="dxa"/>
            <w:tcBorders>
              <w:top w:val="outset" w:sz="6" w:space="0" w:color="auto"/>
              <w:left w:val="outset" w:sz="6" w:space="0" w:color="auto"/>
              <w:bottom w:val="outset" w:sz="6" w:space="0" w:color="auto"/>
              <w:right w:val="outset" w:sz="6" w:space="0" w:color="auto"/>
            </w:tcBorders>
            <w:hideMark/>
          </w:tcPr>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Одаряемый</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М. П.</w:t>
            </w:r>
          </w:p>
        </w:tc>
      </w:tr>
    </w:tbl>
    <w:p w:rsidR="00C823E8" w:rsidRPr="00C823E8" w:rsidRDefault="00C823E8" w:rsidP="00C823E8">
      <w:pPr>
        <w:spacing w:before="100" w:beforeAutospacing="1" w:after="100" w:afterAutospacing="1" w:line="240" w:lineRule="auto"/>
        <w:jc w:val="center"/>
        <w:rPr>
          <w:rFonts w:ascii="Times New Roman" w:eastAsia="Times New Roman" w:hAnsi="Times New Roman" w:cs="Times New Roman"/>
          <w:sz w:val="24"/>
          <w:szCs w:val="24"/>
        </w:rPr>
      </w:pPr>
      <w:r w:rsidRPr="00C823E8">
        <w:rPr>
          <w:rFonts w:ascii="Times New Roman" w:eastAsia="Times New Roman" w:hAnsi="Times New Roman" w:cs="Times New Roman"/>
          <w:b/>
          <w:bCs/>
          <w:sz w:val="24"/>
          <w:szCs w:val="24"/>
        </w:rPr>
        <w:t>Договор пожертвования</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i/>
          <w:iCs/>
          <w:sz w:val="24"/>
          <w:szCs w:val="24"/>
        </w:rPr>
        <w:t> </w:t>
      </w:r>
    </w:p>
    <w:tbl>
      <w:tblPr>
        <w:tblW w:w="0" w:type="auto"/>
        <w:tblCellSpacing w:w="0" w:type="dxa"/>
        <w:tblCellMar>
          <w:left w:w="0" w:type="dxa"/>
          <w:right w:w="0" w:type="dxa"/>
        </w:tblCellMar>
        <w:tblLook w:val="04A0"/>
      </w:tblPr>
      <w:tblGrid>
        <w:gridCol w:w="4711"/>
        <w:gridCol w:w="4644"/>
      </w:tblGrid>
      <w:tr w:rsidR="00C823E8" w:rsidRPr="00C823E8" w:rsidTr="00C823E8">
        <w:trPr>
          <w:tblCellSpacing w:w="0" w:type="dxa"/>
        </w:trPr>
        <w:tc>
          <w:tcPr>
            <w:tcW w:w="5025" w:type="dxa"/>
            <w:vAlign w:val="bottom"/>
            <w:hideMark/>
          </w:tcPr>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Город [</w:t>
            </w:r>
            <w:r w:rsidRPr="00C823E8">
              <w:rPr>
                <w:rFonts w:ascii="Times New Roman" w:eastAsia="Times New Roman" w:hAnsi="Times New Roman" w:cs="Times New Roman"/>
                <w:b/>
                <w:bCs/>
                <w:sz w:val="24"/>
                <w:szCs w:val="24"/>
              </w:rPr>
              <w:t xml:space="preserve">вписать </w:t>
            </w:r>
            <w:proofErr w:type="gramStart"/>
            <w:r w:rsidRPr="00C823E8">
              <w:rPr>
                <w:rFonts w:ascii="Times New Roman" w:eastAsia="Times New Roman" w:hAnsi="Times New Roman" w:cs="Times New Roman"/>
                <w:b/>
                <w:bCs/>
                <w:sz w:val="24"/>
                <w:szCs w:val="24"/>
              </w:rPr>
              <w:t>нужное</w:t>
            </w:r>
            <w:proofErr w:type="gramEnd"/>
            <w:r w:rsidRPr="00C823E8">
              <w:rPr>
                <w:rFonts w:ascii="Times New Roman" w:eastAsia="Times New Roman" w:hAnsi="Times New Roman" w:cs="Times New Roman"/>
                <w:sz w:val="24"/>
                <w:szCs w:val="24"/>
              </w:rPr>
              <w:t>]</w:t>
            </w:r>
          </w:p>
        </w:tc>
        <w:tc>
          <w:tcPr>
            <w:tcW w:w="4980" w:type="dxa"/>
            <w:vAlign w:val="bottom"/>
            <w:hideMark/>
          </w:tcPr>
          <w:p w:rsidR="00C823E8" w:rsidRPr="00C823E8" w:rsidRDefault="00C823E8" w:rsidP="00C823E8">
            <w:pPr>
              <w:spacing w:before="100" w:beforeAutospacing="1" w:after="100" w:afterAutospacing="1" w:line="240" w:lineRule="auto"/>
              <w:jc w:val="right"/>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w:t>
            </w:r>
            <w:r w:rsidRPr="00C823E8">
              <w:rPr>
                <w:rFonts w:ascii="Times New Roman" w:eastAsia="Times New Roman" w:hAnsi="Times New Roman" w:cs="Times New Roman"/>
                <w:b/>
                <w:bCs/>
                <w:sz w:val="24"/>
                <w:szCs w:val="24"/>
              </w:rPr>
              <w:t>дата</w:t>
            </w:r>
            <w:r w:rsidRPr="00C823E8">
              <w:rPr>
                <w:rFonts w:ascii="Times New Roman" w:eastAsia="Times New Roman" w:hAnsi="Times New Roman" w:cs="Times New Roman"/>
                <w:sz w:val="24"/>
                <w:szCs w:val="24"/>
              </w:rPr>
              <w:t>]</w:t>
            </w:r>
          </w:p>
        </w:tc>
      </w:tr>
    </w:tbl>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w:t>
      </w:r>
      <w:r w:rsidRPr="00C823E8">
        <w:rPr>
          <w:rFonts w:ascii="Times New Roman" w:eastAsia="Times New Roman" w:hAnsi="Times New Roman" w:cs="Times New Roman"/>
          <w:b/>
          <w:bCs/>
          <w:sz w:val="24"/>
          <w:szCs w:val="24"/>
        </w:rPr>
        <w:t>Ф. И. О., адрес, паспорт</w:t>
      </w:r>
      <w:r w:rsidRPr="00C823E8">
        <w:rPr>
          <w:rFonts w:ascii="Times New Roman" w:eastAsia="Times New Roman" w:hAnsi="Times New Roman" w:cs="Times New Roman"/>
          <w:sz w:val="24"/>
          <w:szCs w:val="24"/>
        </w:rPr>
        <w:t>], именуемый далее Жертвователь, и [</w:t>
      </w:r>
      <w:r w:rsidRPr="00C823E8">
        <w:rPr>
          <w:rFonts w:ascii="Times New Roman" w:eastAsia="Times New Roman" w:hAnsi="Times New Roman" w:cs="Times New Roman"/>
          <w:b/>
          <w:bCs/>
          <w:sz w:val="24"/>
          <w:szCs w:val="24"/>
        </w:rPr>
        <w:t>наименование общественной организации, учреждения, союза, фонда или иного юридического лица либо субъекта Федерации или муниципального образования, а в случае, если пожертвование в пользу государства (в целом), то стороной является Российская Федерация</w:t>
      </w:r>
      <w:r w:rsidRPr="00C823E8">
        <w:rPr>
          <w:rFonts w:ascii="Times New Roman" w:eastAsia="Times New Roman" w:hAnsi="Times New Roman" w:cs="Times New Roman"/>
          <w:sz w:val="24"/>
          <w:szCs w:val="24"/>
        </w:rPr>
        <w:t>]</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b/>
          <w:bCs/>
          <w:sz w:val="24"/>
          <w:szCs w:val="24"/>
        </w:rPr>
        <w:t>Вариант</w:t>
      </w:r>
      <w:r w:rsidRPr="00C823E8">
        <w:rPr>
          <w:rFonts w:ascii="Times New Roman" w:eastAsia="Times New Roman" w:hAnsi="Times New Roman" w:cs="Times New Roman"/>
          <w:sz w:val="24"/>
          <w:szCs w:val="24"/>
        </w:rPr>
        <w:t xml:space="preserve">: в качестве другой стороны выступает также гражданин, поскольку </w:t>
      </w:r>
      <w:hyperlink r:id="rId15" w:history="1">
        <w:r w:rsidRPr="00C823E8">
          <w:rPr>
            <w:rFonts w:ascii="Times New Roman" w:eastAsia="Times New Roman" w:hAnsi="Times New Roman" w:cs="Times New Roman"/>
            <w:color w:val="0000FF"/>
            <w:sz w:val="24"/>
            <w:szCs w:val="24"/>
            <w:u w:val="single"/>
          </w:rPr>
          <w:t>ст.582</w:t>
        </w:r>
      </w:hyperlink>
      <w:r w:rsidRPr="00C823E8">
        <w:rPr>
          <w:rFonts w:ascii="Times New Roman" w:eastAsia="Times New Roman" w:hAnsi="Times New Roman" w:cs="Times New Roman"/>
          <w:sz w:val="24"/>
          <w:szCs w:val="24"/>
        </w:rPr>
        <w:t xml:space="preserve"> ГК РФ признает пожертвованием дарение вещи или права в общеполезных целях и среди тех, в пользу кого (в чью пользу) могут быть сделаны пожертвования, прежде </w:t>
      </w:r>
      <w:proofErr w:type="gramStart"/>
      <w:r w:rsidRPr="00C823E8">
        <w:rPr>
          <w:rFonts w:ascii="Times New Roman" w:eastAsia="Times New Roman" w:hAnsi="Times New Roman" w:cs="Times New Roman"/>
          <w:sz w:val="24"/>
          <w:szCs w:val="24"/>
        </w:rPr>
        <w:t>всего</w:t>
      </w:r>
      <w:proofErr w:type="gramEnd"/>
      <w:r w:rsidRPr="00C823E8">
        <w:rPr>
          <w:rFonts w:ascii="Times New Roman" w:eastAsia="Times New Roman" w:hAnsi="Times New Roman" w:cs="Times New Roman"/>
          <w:sz w:val="24"/>
          <w:szCs w:val="24"/>
        </w:rPr>
        <w:t xml:space="preserve"> названы граждане. В случае пожертвования в пользу гражданина (двух и более граждан) в начале договора, при обозначении сторон, указываются фамилия, имя, отчество, адрес одаряемого. Возможно </w:t>
      </w:r>
      <w:proofErr w:type="gramStart"/>
      <w:r w:rsidRPr="00C823E8">
        <w:rPr>
          <w:rFonts w:ascii="Times New Roman" w:eastAsia="Times New Roman" w:hAnsi="Times New Roman" w:cs="Times New Roman"/>
          <w:sz w:val="24"/>
          <w:szCs w:val="24"/>
        </w:rPr>
        <w:t>в</w:t>
      </w:r>
      <w:proofErr w:type="gramEnd"/>
      <w:r w:rsidRPr="00C823E8">
        <w:rPr>
          <w:rFonts w:ascii="Times New Roman" w:eastAsia="Times New Roman" w:hAnsi="Times New Roman" w:cs="Times New Roman"/>
          <w:sz w:val="24"/>
          <w:szCs w:val="24"/>
        </w:rPr>
        <w:t> </w:t>
      </w:r>
      <w:proofErr w:type="gramStart"/>
      <w:r w:rsidRPr="00C823E8">
        <w:rPr>
          <w:rFonts w:ascii="Times New Roman" w:eastAsia="Times New Roman" w:hAnsi="Times New Roman" w:cs="Times New Roman"/>
          <w:sz w:val="24"/>
          <w:szCs w:val="24"/>
        </w:rPr>
        <w:t>такого</w:t>
      </w:r>
      <w:proofErr w:type="gramEnd"/>
      <w:r w:rsidRPr="00C823E8">
        <w:rPr>
          <w:rFonts w:ascii="Times New Roman" w:eastAsia="Times New Roman" w:hAnsi="Times New Roman" w:cs="Times New Roman"/>
          <w:sz w:val="24"/>
          <w:szCs w:val="24"/>
        </w:rPr>
        <w:t xml:space="preserve"> рода договоре и указание — по желанию самой стороны — профессии, титула и пр.</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proofErr w:type="gramStart"/>
      <w:r w:rsidRPr="00C823E8">
        <w:rPr>
          <w:rFonts w:ascii="Times New Roman" w:eastAsia="Times New Roman" w:hAnsi="Times New Roman" w:cs="Times New Roman"/>
          <w:sz w:val="24"/>
          <w:szCs w:val="24"/>
        </w:rPr>
        <w:t>в лице [</w:t>
      </w:r>
      <w:r w:rsidRPr="00C823E8">
        <w:rPr>
          <w:rFonts w:ascii="Times New Roman" w:eastAsia="Times New Roman" w:hAnsi="Times New Roman" w:cs="Times New Roman"/>
          <w:b/>
          <w:bCs/>
          <w:sz w:val="24"/>
          <w:szCs w:val="24"/>
        </w:rPr>
        <w:t>Ф. И. О., должность</w:t>
      </w:r>
      <w:r w:rsidRPr="00C823E8">
        <w:rPr>
          <w:rFonts w:ascii="Times New Roman" w:eastAsia="Times New Roman" w:hAnsi="Times New Roman" w:cs="Times New Roman"/>
          <w:sz w:val="24"/>
          <w:szCs w:val="24"/>
        </w:rPr>
        <w:t>], именуемого далее — Одаряемый, действующего на основании [</w:t>
      </w:r>
      <w:r w:rsidRPr="00C823E8">
        <w:rPr>
          <w:rFonts w:ascii="Times New Roman" w:eastAsia="Times New Roman" w:hAnsi="Times New Roman" w:cs="Times New Roman"/>
          <w:b/>
          <w:bCs/>
          <w:sz w:val="24"/>
          <w:szCs w:val="24"/>
        </w:rPr>
        <w:t>устава, учредительного договора, положения, доверенности</w:t>
      </w:r>
      <w:r w:rsidRPr="00C823E8">
        <w:rPr>
          <w:rFonts w:ascii="Times New Roman" w:eastAsia="Times New Roman" w:hAnsi="Times New Roman" w:cs="Times New Roman"/>
          <w:sz w:val="24"/>
          <w:szCs w:val="24"/>
        </w:rPr>
        <w:t>] заключили настоящий договор о следующем.</w:t>
      </w:r>
      <w:proofErr w:type="gramEnd"/>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1. Жертвователь по настоящему договору передает в собственность Одаряемому принадлежащие ему [</w:t>
      </w:r>
      <w:r w:rsidRPr="00C823E8">
        <w:rPr>
          <w:rFonts w:ascii="Times New Roman" w:eastAsia="Times New Roman" w:hAnsi="Times New Roman" w:cs="Times New Roman"/>
          <w:b/>
          <w:bCs/>
          <w:sz w:val="24"/>
          <w:szCs w:val="24"/>
        </w:rPr>
        <w:t>указать на каком основании, т. е. юридический титул</w:t>
      </w:r>
      <w:r w:rsidRPr="00C823E8">
        <w:rPr>
          <w:rFonts w:ascii="Times New Roman" w:eastAsia="Times New Roman" w:hAnsi="Times New Roman" w:cs="Times New Roman"/>
          <w:sz w:val="24"/>
          <w:szCs w:val="24"/>
        </w:rPr>
        <w:t>] следующие вещи (включая деньги, ценные бумаги, иное имущество в соответствии со </w:t>
      </w:r>
      <w:hyperlink r:id="rId16" w:history="1">
        <w:r w:rsidRPr="00C823E8">
          <w:rPr>
            <w:rFonts w:ascii="Times New Roman" w:eastAsia="Times New Roman" w:hAnsi="Times New Roman" w:cs="Times New Roman"/>
            <w:color w:val="0000FF"/>
            <w:sz w:val="24"/>
            <w:szCs w:val="24"/>
            <w:u w:val="single"/>
          </w:rPr>
          <w:t>ст.128</w:t>
        </w:r>
      </w:hyperlink>
      <w:r w:rsidRPr="00C823E8">
        <w:rPr>
          <w:rFonts w:ascii="Times New Roman" w:eastAsia="Times New Roman" w:hAnsi="Times New Roman" w:cs="Times New Roman"/>
          <w:sz w:val="24"/>
          <w:szCs w:val="24"/>
        </w:rPr>
        <w:t xml:space="preserve"> ГК РФ): [</w:t>
      </w:r>
      <w:r w:rsidRPr="00C823E8">
        <w:rPr>
          <w:rFonts w:ascii="Times New Roman" w:eastAsia="Times New Roman" w:hAnsi="Times New Roman" w:cs="Times New Roman"/>
          <w:b/>
          <w:bCs/>
          <w:sz w:val="24"/>
          <w:szCs w:val="24"/>
        </w:rPr>
        <w:t>дается название, а если вещь не одна — перечисление, указываются индивидуализирующие признаки вещей</w:t>
      </w:r>
      <w:r w:rsidRPr="00C823E8">
        <w:rPr>
          <w:rFonts w:ascii="Times New Roman" w:eastAsia="Times New Roman" w:hAnsi="Times New Roman" w:cs="Times New Roman"/>
          <w:sz w:val="24"/>
          <w:szCs w:val="24"/>
        </w:rPr>
        <w:t>] стоимостью [</w:t>
      </w:r>
      <w:r w:rsidRPr="00C823E8">
        <w:rPr>
          <w:rFonts w:ascii="Times New Roman" w:eastAsia="Times New Roman" w:hAnsi="Times New Roman" w:cs="Times New Roman"/>
          <w:b/>
          <w:bCs/>
          <w:sz w:val="24"/>
          <w:szCs w:val="24"/>
        </w:rPr>
        <w:t xml:space="preserve">стоимость определяется сторонами или самим </w:t>
      </w:r>
      <w:proofErr w:type="gramStart"/>
      <w:r w:rsidRPr="00C823E8">
        <w:rPr>
          <w:rFonts w:ascii="Times New Roman" w:eastAsia="Times New Roman" w:hAnsi="Times New Roman" w:cs="Times New Roman"/>
          <w:b/>
          <w:bCs/>
          <w:sz w:val="24"/>
          <w:szCs w:val="24"/>
        </w:rPr>
        <w:t>Жертвователем</w:t>
      </w:r>
      <w:proofErr w:type="gramEnd"/>
      <w:r w:rsidRPr="00C823E8">
        <w:rPr>
          <w:rFonts w:ascii="Times New Roman" w:eastAsia="Times New Roman" w:hAnsi="Times New Roman" w:cs="Times New Roman"/>
          <w:b/>
          <w:bCs/>
          <w:sz w:val="24"/>
          <w:szCs w:val="24"/>
        </w:rPr>
        <w:t> либо с участием специалиста-эксперта</w:t>
      </w:r>
      <w:r w:rsidRPr="00C823E8">
        <w:rPr>
          <w:rFonts w:ascii="Times New Roman" w:eastAsia="Times New Roman" w:hAnsi="Times New Roman" w:cs="Times New Roman"/>
          <w:sz w:val="24"/>
          <w:szCs w:val="24"/>
        </w:rPr>
        <w:t>]</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b/>
          <w:bCs/>
          <w:sz w:val="24"/>
          <w:szCs w:val="24"/>
        </w:rPr>
        <w:lastRenderedPageBreak/>
        <w:t>Вариант:</w:t>
      </w:r>
      <w:r w:rsidRPr="00C823E8">
        <w:rPr>
          <w:rFonts w:ascii="Times New Roman" w:eastAsia="Times New Roman" w:hAnsi="Times New Roman" w:cs="Times New Roman"/>
          <w:sz w:val="24"/>
          <w:szCs w:val="24"/>
        </w:rPr>
        <w:t xml:space="preserve"> Жертвователь передает также Одаряемому следующие имущественные права: [</w:t>
      </w:r>
      <w:r w:rsidRPr="00C823E8">
        <w:rPr>
          <w:rFonts w:ascii="Times New Roman" w:eastAsia="Times New Roman" w:hAnsi="Times New Roman" w:cs="Times New Roman"/>
          <w:b/>
          <w:bCs/>
          <w:sz w:val="24"/>
          <w:szCs w:val="24"/>
        </w:rPr>
        <w:t>следует точное указание передаваемых прав, юридического титула, подтверждающего их принадлежность Жертвователю</w:t>
      </w:r>
      <w:r w:rsidRPr="00C823E8">
        <w:rPr>
          <w:rFonts w:ascii="Times New Roman" w:eastAsia="Times New Roman" w:hAnsi="Times New Roman" w:cs="Times New Roman"/>
          <w:sz w:val="24"/>
          <w:szCs w:val="24"/>
        </w:rPr>
        <w:t>]</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b/>
          <w:bCs/>
          <w:sz w:val="24"/>
          <w:szCs w:val="24"/>
        </w:rPr>
        <w:t>Вариант:</w:t>
      </w:r>
      <w:r w:rsidRPr="00C823E8">
        <w:rPr>
          <w:rFonts w:ascii="Times New Roman" w:eastAsia="Times New Roman" w:hAnsi="Times New Roman" w:cs="Times New Roman"/>
          <w:sz w:val="24"/>
          <w:szCs w:val="24"/>
        </w:rPr>
        <w:t xml:space="preserve"> Жертвователь передает Одаряемому следующие исключительные </w:t>
      </w:r>
      <w:proofErr w:type="gramStart"/>
      <w:r w:rsidRPr="00C823E8">
        <w:rPr>
          <w:rFonts w:ascii="Times New Roman" w:eastAsia="Times New Roman" w:hAnsi="Times New Roman" w:cs="Times New Roman"/>
          <w:sz w:val="24"/>
          <w:szCs w:val="24"/>
        </w:rPr>
        <w:t>права</w:t>
      </w:r>
      <w:proofErr w:type="gramEnd"/>
      <w:r w:rsidRPr="00C823E8">
        <w:rPr>
          <w:rFonts w:ascii="Times New Roman" w:eastAsia="Times New Roman" w:hAnsi="Times New Roman" w:cs="Times New Roman"/>
          <w:sz w:val="24"/>
          <w:szCs w:val="24"/>
        </w:rPr>
        <w:t>: какие права, на какие объекты, в каком объеме и на каких условиях</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xml:space="preserve">2. </w:t>
      </w:r>
      <w:proofErr w:type="gramStart"/>
      <w:r w:rsidRPr="00C823E8">
        <w:rPr>
          <w:rFonts w:ascii="Times New Roman" w:eastAsia="Times New Roman" w:hAnsi="Times New Roman" w:cs="Times New Roman"/>
          <w:sz w:val="24"/>
          <w:szCs w:val="24"/>
        </w:rPr>
        <w:t>Одаряемый</w:t>
      </w:r>
      <w:proofErr w:type="gramEnd"/>
      <w:r w:rsidRPr="00C823E8">
        <w:rPr>
          <w:rFonts w:ascii="Times New Roman" w:eastAsia="Times New Roman" w:hAnsi="Times New Roman" w:cs="Times New Roman"/>
          <w:sz w:val="24"/>
          <w:szCs w:val="24"/>
        </w:rPr>
        <w:t xml:space="preserve"> пожертвование принимает с благодарностью.</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xml:space="preserve">3. Пожертвование обусловлено Жертвователем обязанностью </w:t>
      </w:r>
      <w:proofErr w:type="gramStart"/>
      <w:r w:rsidRPr="00C823E8">
        <w:rPr>
          <w:rFonts w:ascii="Times New Roman" w:eastAsia="Times New Roman" w:hAnsi="Times New Roman" w:cs="Times New Roman"/>
          <w:sz w:val="24"/>
          <w:szCs w:val="24"/>
        </w:rPr>
        <w:t>Одаряемого</w:t>
      </w:r>
      <w:proofErr w:type="gramEnd"/>
      <w:r w:rsidRPr="00C823E8">
        <w:rPr>
          <w:rFonts w:ascii="Times New Roman" w:eastAsia="Times New Roman" w:hAnsi="Times New Roman" w:cs="Times New Roman"/>
          <w:sz w:val="24"/>
          <w:szCs w:val="24"/>
        </w:rPr>
        <w:t xml:space="preserve"> использовать передаваемое ему имущество по определенному назначению, в общеполезных целях.</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proofErr w:type="gramStart"/>
      <w:r w:rsidRPr="00C823E8">
        <w:rPr>
          <w:rFonts w:ascii="Times New Roman" w:eastAsia="Times New Roman" w:hAnsi="Times New Roman" w:cs="Times New Roman"/>
          <w:b/>
          <w:bCs/>
          <w:sz w:val="24"/>
          <w:szCs w:val="24"/>
        </w:rPr>
        <w:t>Вариант:</w:t>
      </w:r>
      <w:r w:rsidRPr="00C823E8">
        <w:rPr>
          <w:rFonts w:ascii="Times New Roman" w:eastAsia="Times New Roman" w:hAnsi="Times New Roman" w:cs="Times New Roman"/>
          <w:sz w:val="24"/>
          <w:szCs w:val="24"/>
        </w:rPr>
        <w:t xml:space="preserve"> обусловлено Жертвователем обязанностью Одаряемого и использовать передаваемое ему имущество в общественно полезных целях; в случаях, когда имущество передается государству, субъекту Федерации, муниципальному образованию, музею, библиотеке, институту, школе, детскому дому и т.п., — пожертвование делается в интересах общества, т. е. целью его является наиболее масштабный — общественный интерес.</w:t>
      </w:r>
      <w:proofErr w:type="gramEnd"/>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proofErr w:type="gramStart"/>
      <w:r w:rsidRPr="00C823E8">
        <w:rPr>
          <w:rFonts w:ascii="Times New Roman" w:eastAsia="Times New Roman" w:hAnsi="Times New Roman" w:cs="Times New Roman"/>
          <w:sz w:val="24"/>
          <w:szCs w:val="24"/>
        </w:rPr>
        <w:t>Жертвователь ставит условие, а Одаряемый принимает на себя обязательство обеспечить его путем использования пожертвования [</w:t>
      </w:r>
      <w:r w:rsidRPr="00C823E8">
        <w:rPr>
          <w:rFonts w:ascii="Times New Roman" w:eastAsia="Times New Roman" w:hAnsi="Times New Roman" w:cs="Times New Roman"/>
          <w:b/>
          <w:bCs/>
          <w:sz w:val="24"/>
          <w:szCs w:val="24"/>
        </w:rPr>
        <w:t>указывается, какое имущество, вещи или права Жертвователя</w:t>
      </w:r>
      <w:r w:rsidRPr="00C823E8">
        <w:rPr>
          <w:rFonts w:ascii="Times New Roman" w:eastAsia="Times New Roman" w:hAnsi="Times New Roman" w:cs="Times New Roman"/>
          <w:sz w:val="24"/>
          <w:szCs w:val="24"/>
        </w:rPr>
        <w:t>] по следующему назначению: [</w:t>
      </w:r>
      <w:r w:rsidRPr="00C823E8">
        <w:rPr>
          <w:rFonts w:ascii="Times New Roman" w:eastAsia="Times New Roman" w:hAnsi="Times New Roman" w:cs="Times New Roman"/>
          <w:b/>
          <w:bCs/>
          <w:sz w:val="24"/>
          <w:szCs w:val="24"/>
        </w:rPr>
        <w:t>следует конкретизация формы, способов, меры, пределов, критериев, например, денежный вклад Жертвователя в сбербанке передается фонду для премирования лучших работ молодых ученых в определенной области или по известной научной проблематике</w:t>
      </w:r>
      <w:r w:rsidRPr="00C823E8">
        <w:rPr>
          <w:rFonts w:ascii="Times New Roman" w:eastAsia="Times New Roman" w:hAnsi="Times New Roman" w:cs="Times New Roman"/>
          <w:sz w:val="24"/>
          <w:szCs w:val="24"/>
        </w:rPr>
        <w:t>] с соблюдением обязательных условий (создание определенных условий</w:t>
      </w:r>
      <w:proofErr w:type="gramEnd"/>
      <w:r w:rsidRPr="00C823E8">
        <w:rPr>
          <w:rFonts w:ascii="Times New Roman" w:eastAsia="Times New Roman" w:hAnsi="Times New Roman" w:cs="Times New Roman"/>
          <w:sz w:val="24"/>
          <w:szCs w:val="24"/>
        </w:rPr>
        <w:t xml:space="preserve"> хранения, экспонирования передаваемых музею произведений искусств и пр.).</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xml:space="preserve">4. Одаряемый обязуется вести обособленный учет всех операций по использованию пожертвованного имущества, в отношении которого Жертвователем установлено определенное назначение. (К договору пожертвования с гражданином — одаряемым — такого требования закон не предъявляет, так как согласно норме </w:t>
      </w:r>
      <w:hyperlink r:id="rId17" w:history="1">
        <w:r w:rsidRPr="00C823E8">
          <w:rPr>
            <w:rFonts w:ascii="Times New Roman" w:eastAsia="Times New Roman" w:hAnsi="Times New Roman" w:cs="Times New Roman"/>
            <w:color w:val="0000FF"/>
            <w:sz w:val="24"/>
            <w:szCs w:val="24"/>
            <w:u w:val="single"/>
          </w:rPr>
          <w:t>абз.2 п.3 ст.582</w:t>
        </w:r>
      </w:hyperlink>
      <w:r w:rsidRPr="00C823E8">
        <w:rPr>
          <w:rFonts w:ascii="Times New Roman" w:eastAsia="Times New Roman" w:hAnsi="Times New Roman" w:cs="Times New Roman"/>
          <w:sz w:val="24"/>
          <w:szCs w:val="24"/>
        </w:rPr>
        <w:t xml:space="preserve"> ГК РФ оно относится к юридическому лицу, принимающему пожертвование, а не к гражданину).</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xml:space="preserve">5. Изменение назначения использования переданного имущества допускается, если обстоятельства изменились таким образом, что становится невозможным использовать его по первоначальному назначению, и Жертвователь соглашается на использование имущества по другому </w:t>
      </w:r>
      <w:proofErr w:type="gramStart"/>
      <w:r w:rsidRPr="00C823E8">
        <w:rPr>
          <w:rFonts w:ascii="Times New Roman" w:eastAsia="Times New Roman" w:hAnsi="Times New Roman" w:cs="Times New Roman"/>
          <w:sz w:val="24"/>
          <w:szCs w:val="24"/>
        </w:rPr>
        <w:t>назначению</w:t>
      </w:r>
      <w:proofErr w:type="gramEnd"/>
      <w:r w:rsidRPr="00C823E8">
        <w:rPr>
          <w:rFonts w:ascii="Times New Roman" w:eastAsia="Times New Roman" w:hAnsi="Times New Roman" w:cs="Times New Roman"/>
          <w:sz w:val="24"/>
          <w:szCs w:val="24"/>
        </w:rPr>
        <w:t> либо в других условиях.</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xml:space="preserve">6. </w:t>
      </w:r>
      <w:proofErr w:type="gramStart"/>
      <w:r w:rsidRPr="00C823E8">
        <w:rPr>
          <w:rFonts w:ascii="Times New Roman" w:eastAsia="Times New Roman" w:hAnsi="Times New Roman" w:cs="Times New Roman"/>
          <w:sz w:val="24"/>
          <w:szCs w:val="24"/>
        </w:rPr>
        <w:t>Совершено (настоящий [</w:t>
      </w:r>
      <w:r w:rsidRPr="00C823E8">
        <w:rPr>
          <w:rFonts w:ascii="Times New Roman" w:eastAsia="Times New Roman" w:hAnsi="Times New Roman" w:cs="Times New Roman"/>
          <w:b/>
          <w:bCs/>
          <w:sz w:val="24"/>
          <w:szCs w:val="24"/>
        </w:rPr>
        <w:t>вписать нужное</w:t>
      </w:r>
      <w:r w:rsidRPr="00C823E8">
        <w:rPr>
          <w:rFonts w:ascii="Times New Roman" w:eastAsia="Times New Roman" w:hAnsi="Times New Roman" w:cs="Times New Roman"/>
          <w:sz w:val="24"/>
          <w:szCs w:val="24"/>
        </w:rPr>
        <w:t>] договор заключен) между сторонами — участниками, указанными ниже, подписано в [</w:t>
      </w:r>
      <w:r w:rsidRPr="00C823E8">
        <w:rPr>
          <w:rFonts w:ascii="Times New Roman" w:eastAsia="Times New Roman" w:hAnsi="Times New Roman" w:cs="Times New Roman"/>
          <w:b/>
          <w:bCs/>
          <w:sz w:val="24"/>
          <w:szCs w:val="24"/>
        </w:rPr>
        <w:t>город, поселок и т. п.</w:t>
      </w:r>
      <w:r w:rsidRPr="00C823E8">
        <w:rPr>
          <w:rFonts w:ascii="Times New Roman" w:eastAsia="Times New Roman" w:hAnsi="Times New Roman" w:cs="Times New Roman"/>
          <w:sz w:val="24"/>
          <w:szCs w:val="24"/>
        </w:rPr>
        <w:t>] [</w:t>
      </w:r>
      <w:r w:rsidRPr="00C823E8">
        <w:rPr>
          <w:rFonts w:ascii="Times New Roman" w:eastAsia="Times New Roman" w:hAnsi="Times New Roman" w:cs="Times New Roman"/>
          <w:b/>
          <w:bCs/>
          <w:sz w:val="24"/>
          <w:szCs w:val="24"/>
        </w:rPr>
        <w:t>число, месяц, год</w:t>
      </w:r>
      <w:r w:rsidRPr="00C823E8">
        <w:rPr>
          <w:rFonts w:ascii="Times New Roman" w:eastAsia="Times New Roman" w:hAnsi="Times New Roman" w:cs="Times New Roman"/>
          <w:sz w:val="24"/>
          <w:szCs w:val="24"/>
        </w:rPr>
        <w:t>] в [</w:t>
      </w:r>
      <w:r w:rsidRPr="00C823E8">
        <w:rPr>
          <w:rFonts w:ascii="Times New Roman" w:eastAsia="Times New Roman" w:hAnsi="Times New Roman" w:cs="Times New Roman"/>
          <w:b/>
          <w:bCs/>
          <w:sz w:val="24"/>
          <w:szCs w:val="24"/>
        </w:rPr>
        <w:t>количество</w:t>
      </w:r>
      <w:r w:rsidRPr="00C823E8">
        <w:rPr>
          <w:rFonts w:ascii="Times New Roman" w:eastAsia="Times New Roman" w:hAnsi="Times New Roman" w:cs="Times New Roman"/>
          <w:sz w:val="24"/>
          <w:szCs w:val="24"/>
        </w:rPr>
        <w:t>] экземплярах: по [</w:t>
      </w:r>
      <w:r w:rsidRPr="00C823E8">
        <w:rPr>
          <w:rFonts w:ascii="Times New Roman" w:eastAsia="Times New Roman" w:hAnsi="Times New Roman" w:cs="Times New Roman"/>
          <w:b/>
          <w:bCs/>
          <w:sz w:val="24"/>
          <w:szCs w:val="24"/>
        </w:rPr>
        <w:t>сколько</w:t>
      </w:r>
      <w:r w:rsidRPr="00C823E8">
        <w:rPr>
          <w:rFonts w:ascii="Times New Roman" w:eastAsia="Times New Roman" w:hAnsi="Times New Roman" w:cs="Times New Roman"/>
          <w:sz w:val="24"/>
          <w:szCs w:val="24"/>
        </w:rPr>
        <w:t>] для каждой из сторон договора, причем все экземпляры имеют равную правовую силу.</w:t>
      </w:r>
      <w:proofErr w:type="gramEnd"/>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9. Адреса и данные сторон:</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05"/>
        <w:gridCol w:w="4680"/>
      </w:tblGrid>
      <w:tr w:rsidR="00C823E8" w:rsidRPr="00C823E8" w:rsidTr="00C823E8">
        <w:trPr>
          <w:tblCellSpacing w:w="0" w:type="dxa"/>
        </w:trPr>
        <w:tc>
          <w:tcPr>
            <w:tcW w:w="5040" w:type="dxa"/>
            <w:tcBorders>
              <w:top w:val="outset" w:sz="6" w:space="0" w:color="auto"/>
              <w:left w:val="outset" w:sz="6" w:space="0" w:color="auto"/>
              <w:bottom w:val="outset" w:sz="6" w:space="0" w:color="auto"/>
              <w:right w:val="outset" w:sz="6" w:space="0" w:color="auto"/>
            </w:tcBorders>
            <w:hideMark/>
          </w:tcPr>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lastRenderedPageBreak/>
              <w:t>Жертвователь</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w:t>
            </w:r>
            <w:r w:rsidRPr="00C823E8">
              <w:rPr>
                <w:rFonts w:ascii="Times New Roman" w:eastAsia="Times New Roman" w:hAnsi="Times New Roman" w:cs="Times New Roman"/>
                <w:b/>
                <w:bCs/>
                <w:sz w:val="24"/>
                <w:szCs w:val="24"/>
              </w:rPr>
              <w:t>вписать нужное</w:t>
            </w:r>
            <w:r w:rsidRPr="00C823E8">
              <w:rPr>
                <w:rFonts w:ascii="Times New Roman" w:eastAsia="Times New Roman" w:hAnsi="Times New Roman" w:cs="Times New Roman"/>
                <w:sz w:val="24"/>
                <w:szCs w:val="24"/>
              </w:rPr>
              <w:t>]</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w:t>
            </w:r>
            <w:r w:rsidRPr="00C823E8">
              <w:rPr>
                <w:rFonts w:ascii="Times New Roman" w:eastAsia="Times New Roman" w:hAnsi="Times New Roman" w:cs="Times New Roman"/>
                <w:b/>
                <w:bCs/>
                <w:sz w:val="24"/>
                <w:szCs w:val="24"/>
              </w:rPr>
              <w:t>подпись</w:t>
            </w:r>
            <w:r w:rsidRPr="00C823E8">
              <w:rPr>
                <w:rFonts w:ascii="Times New Roman" w:eastAsia="Times New Roman" w:hAnsi="Times New Roman" w:cs="Times New Roman"/>
                <w:sz w:val="24"/>
                <w:szCs w:val="24"/>
              </w:rPr>
              <w:t>] [</w:t>
            </w:r>
            <w:r w:rsidRPr="00C823E8">
              <w:rPr>
                <w:rFonts w:ascii="Times New Roman" w:eastAsia="Times New Roman" w:hAnsi="Times New Roman" w:cs="Times New Roman"/>
                <w:b/>
                <w:bCs/>
                <w:sz w:val="24"/>
                <w:szCs w:val="24"/>
              </w:rPr>
              <w:t>Ф. И. О.</w:t>
            </w:r>
            <w:r w:rsidRPr="00C823E8">
              <w:rPr>
                <w:rFonts w:ascii="Times New Roman" w:eastAsia="Times New Roman" w:hAnsi="Times New Roman" w:cs="Times New Roman"/>
                <w:sz w:val="24"/>
                <w:szCs w:val="24"/>
              </w:rPr>
              <w:t>]</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М. П.</w:t>
            </w:r>
          </w:p>
        </w:tc>
        <w:tc>
          <w:tcPr>
            <w:tcW w:w="5040" w:type="dxa"/>
            <w:tcBorders>
              <w:top w:val="outset" w:sz="6" w:space="0" w:color="auto"/>
              <w:left w:val="outset" w:sz="6" w:space="0" w:color="auto"/>
              <w:bottom w:val="outset" w:sz="6" w:space="0" w:color="auto"/>
              <w:right w:val="outset" w:sz="6" w:space="0" w:color="auto"/>
            </w:tcBorders>
            <w:hideMark/>
          </w:tcPr>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Одаряемый</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w:t>
            </w:r>
            <w:r w:rsidRPr="00C823E8">
              <w:rPr>
                <w:rFonts w:ascii="Times New Roman" w:eastAsia="Times New Roman" w:hAnsi="Times New Roman" w:cs="Times New Roman"/>
                <w:b/>
                <w:bCs/>
                <w:sz w:val="24"/>
                <w:szCs w:val="24"/>
              </w:rPr>
              <w:t>вписать нужное</w:t>
            </w:r>
            <w:r w:rsidRPr="00C823E8">
              <w:rPr>
                <w:rFonts w:ascii="Times New Roman" w:eastAsia="Times New Roman" w:hAnsi="Times New Roman" w:cs="Times New Roman"/>
                <w:sz w:val="24"/>
                <w:szCs w:val="24"/>
              </w:rPr>
              <w:t>]</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w:t>
            </w:r>
            <w:r w:rsidRPr="00C823E8">
              <w:rPr>
                <w:rFonts w:ascii="Times New Roman" w:eastAsia="Times New Roman" w:hAnsi="Times New Roman" w:cs="Times New Roman"/>
                <w:b/>
                <w:bCs/>
                <w:sz w:val="24"/>
                <w:szCs w:val="24"/>
              </w:rPr>
              <w:t>подпись</w:t>
            </w:r>
            <w:r w:rsidRPr="00C823E8">
              <w:rPr>
                <w:rFonts w:ascii="Times New Roman" w:eastAsia="Times New Roman" w:hAnsi="Times New Roman" w:cs="Times New Roman"/>
                <w:sz w:val="24"/>
                <w:szCs w:val="24"/>
              </w:rPr>
              <w:t>] [</w:t>
            </w:r>
            <w:r w:rsidRPr="00C823E8">
              <w:rPr>
                <w:rFonts w:ascii="Times New Roman" w:eastAsia="Times New Roman" w:hAnsi="Times New Roman" w:cs="Times New Roman"/>
                <w:b/>
                <w:bCs/>
                <w:sz w:val="24"/>
                <w:szCs w:val="24"/>
              </w:rPr>
              <w:t>Ф. И. О.</w:t>
            </w:r>
            <w:r w:rsidRPr="00C823E8">
              <w:rPr>
                <w:rFonts w:ascii="Times New Roman" w:eastAsia="Times New Roman" w:hAnsi="Times New Roman" w:cs="Times New Roman"/>
                <w:sz w:val="24"/>
                <w:szCs w:val="24"/>
              </w:rPr>
              <w:t>]</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М. П.</w:t>
            </w:r>
          </w:p>
        </w:tc>
      </w:tr>
    </w:tbl>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C823E8" w:rsidRDefault="00C823E8" w:rsidP="00C823E8">
      <w:pPr>
        <w:spacing w:before="100" w:beforeAutospacing="1" w:after="100" w:afterAutospacing="1" w:line="240" w:lineRule="auto"/>
        <w:rPr>
          <w:rFonts w:ascii="Times New Roman" w:eastAsia="Times New Roman" w:hAnsi="Times New Roman" w:cs="Times New Roman"/>
          <w:sz w:val="24"/>
          <w:szCs w:val="24"/>
        </w:rPr>
      </w:pPr>
      <w:r w:rsidRPr="00C823E8">
        <w:rPr>
          <w:rFonts w:ascii="Times New Roman" w:eastAsia="Times New Roman" w:hAnsi="Times New Roman" w:cs="Times New Roman"/>
          <w:sz w:val="24"/>
          <w:szCs w:val="24"/>
        </w:rPr>
        <w:t> </w:t>
      </w:r>
    </w:p>
    <w:p w:rsidR="00C823E8" w:rsidRPr="00DA7692" w:rsidRDefault="00C823E8" w:rsidP="00C823E8">
      <w:pPr>
        <w:tabs>
          <w:tab w:val="left" w:pos="3645"/>
        </w:tabs>
        <w:ind w:right="273"/>
        <w:rPr>
          <w:rFonts w:ascii="Times New Roman" w:hAnsi="Times New Roman" w:cs="Times New Roman"/>
          <w:sz w:val="40"/>
          <w:szCs w:val="40"/>
        </w:rPr>
      </w:pPr>
    </w:p>
    <w:p w:rsidR="00C823E8" w:rsidRPr="00DA7692" w:rsidRDefault="00C823E8" w:rsidP="00C823E8">
      <w:pPr>
        <w:tabs>
          <w:tab w:val="left" w:pos="3645"/>
        </w:tabs>
        <w:ind w:right="273"/>
        <w:rPr>
          <w:rFonts w:ascii="Times New Roman" w:hAnsi="Times New Roman" w:cs="Times New Roman"/>
          <w:sz w:val="40"/>
          <w:szCs w:val="40"/>
        </w:rPr>
      </w:pPr>
    </w:p>
    <w:p w:rsidR="00C823E8" w:rsidRPr="00DA7692" w:rsidRDefault="00C823E8" w:rsidP="00C823E8">
      <w:pPr>
        <w:tabs>
          <w:tab w:val="left" w:pos="3645"/>
        </w:tabs>
        <w:ind w:right="273"/>
        <w:rPr>
          <w:rFonts w:ascii="Times New Roman" w:hAnsi="Times New Roman" w:cs="Times New Roman"/>
          <w:sz w:val="40"/>
          <w:szCs w:val="40"/>
        </w:rPr>
      </w:pPr>
    </w:p>
    <w:p w:rsidR="002550AB" w:rsidRDefault="002550AB"/>
    <w:sectPr w:rsidR="002550AB" w:rsidSect="00DA7692">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7692"/>
    <w:rsid w:val="002550AB"/>
    <w:rsid w:val="0031674F"/>
    <w:rsid w:val="003D331B"/>
    <w:rsid w:val="00A91657"/>
    <w:rsid w:val="00C823E8"/>
    <w:rsid w:val="00DA7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3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23E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823E8"/>
    <w:rPr>
      <w:color w:val="0000FF"/>
      <w:u w:val="single"/>
    </w:rPr>
  </w:style>
</w:styles>
</file>

<file path=word/webSettings.xml><?xml version="1.0" encoding="utf-8"?>
<w:webSettings xmlns:r="http://schemas.openxmlformats.org/officeDocument/2006/relationships" xmlns:w="http://schemas.openxmlformats.org/wordprocessingml/2006/main">
  <w:divs>
    <w:div w:id="136132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235.418/" TargetMode="External"/><Relationship Id="rId13" Type="http://schemas.openxmlformats.org/officeDocument/2006/relationships/hyperlink" Target="http://sport.perev-roo.ru/info/platnye-obrazovatelnye-uslug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70191362.34/" TargetMode="External"/><Relationship Id="rId12" Type="http://schemas.openxmlformats.org/officeDocument/2006/relationships/hyperlink" Target="garantf1://10064072.58232/" TargetMode="External"/><Relationship Id="rId17" Type="http://schemas.openxmlformats.org/officeDocument/2006/relationships/hyperlink" Target="garantf1://10064072.58232/" TargetMode="External"/><Relationship Id="rId2" Type="http://schemas.openxmlformats.org/officeDocument/2006/relationships/settings" Target="settings.xml"/><Relationship Id="rId16" Type="http://schemas.openxmlformats.org/officeDocument/2006/relationships/hyperlink" Target="garantf1://10064072.128/" TargetMode="External"/><Relationship Id="rId1" Type="http://schemas.openxmlformats.org/officeDocument/2006/relationships/styles" Target="styles.xml"/><Relationship Id="rId6" Type="http://schemas.openxmlformats.org/officeDocument/2006/relationships/hyperlink" Target="garantf1://10064072.1025/" TargetMode="External"/><Relationship Id="rId11" Type="http://schemas.openxmlformats.org/officeDocument/2006/relationships/hyperlink" Target="http://sport.perev-roo.ru/info/platnye-obrazovatelnye-uslugi/" TargetMode="External"/><Relationship Id="rId5" Type="http://schemas.openxmlformats.org/officeDocument/2006/relationships/hyperlink" Target="garantf1://70191362.10000/" TargetMode="External"/><Relationship Id="rId15" Type="http://schemas.openxmlformats.org/officeDocument/2006/relationships/hyperlink" Target="garantf1://10064072.582/" TargetMode="External"/><Relationship Id="rId10" Type="http://schemas.openxmlformats.org/officeDocument/2006/relationships/hyperlink" Target="garantf1://4232.2/" TargetMode="External"/><Relationship Id="rId19" Type="http://schemas.openxmlformats.org/officeDocument/2006/relationships/theme" Target="theme/theme1.xml"/><Relationship Id="rId4" Type="http://schemas.openxmlformats.org/officeDocument/2006/relationships/hyperlink" Target="garantf1://10006035.300/" TargetMode="External"/><Relationship Id="rId9" Type="http://schemas.openxmlformats.org/officeDocument/2006/relationships/hyperlink" Target="http://sport.perev-roo.ru/info/platnye-obrazovatelnye-uslugi/" TargetMode="External"/><Relationship Id="rId14" Type="http://schemas.openxmlformats.org/officeDocument/2006/relationships/hyperlink" Target="http://sport.perev-roo.ru/info/platnye-obrazovatelnye-uslu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3518</Words>
  <Characters>20056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sport-school</Company>
  <LinksUpToDate>false</LinksUpToDate>
  <CharactersWithSpaces>23527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2016-04-25T10:59:00Z</cp:lastPrinted>
  <dcterms:created xsi:type="dcterms:W3CDTF">2016-04-25T10:34:00Z</dcterms:created>
  <dcterms:modified xsi:type="dcterms:W3CDTF">2016-04-26T10:30:00Z</dcterms:modified>
</cp:coreProperties>
</file>